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CB766" w14:textId="77777777" w:rsidR="00E400EC" w:rsidRDefault="00604912">
      <w:pPr>
        <w:pStyle w:val="Heading"/>
        <w:jc w:val="center"/>
        <w:rPr>
          <w:u w:val="single"/>
        </w:rPr>
      </w:pPr>
      <w:r>
        <w:rPr>
          <w:noProof/>
        </w:rPr>
        <w:drawing>
          <wp:inline distT="0" distB="0" distL="0" distR="0" wp14:anchorId="74D07EBC" wp14:editId="7D9AD69F">
            <wp:extent cx="3291567" cy="686914"/>
            <wp:effectExtent l="0" t="0" r="0" b="0"/>
            <wp:docPr id="1073741825" name="Picture 1073741825" descr="C:\Users\paulm\AppData\Local\Microsoft\Windows\INetCache\Content.Word\Solid State Logic OXFORD ENGLAND_Black.png"/>
            <wp:cNvGraphicFramePr/>
            <a:graphic xmlns:a="http://schemas.openxmlformats.org/drawingml/2006/main">
              <a:graphicData uri="http://schemas.openxmlformats.org/drawingml/2006/picture">
                <pic:pic xmlns:pic="http://schemas.openxmlformats.org/drawingml/2006/picture">
                  <pic:nvPicPr>
                    <pic:cNvPr id="1073741825" name="C:\Users\paulm\AppData\Local\Microsoft\Windows\INetCache\Content.Word\Solid State Logic OXFORD ENGLAND_Black.png" descr="C:\Users\paulm\AppData\Local\Microsoft\Windows\INetCache\Content.Word\Solid State Logic OXFORD ENGLAND_Black.png"/>
                    <pic:cNvPicPr>
                      <a:picLocks noChangeAspect="1"/>
                    </pic:cNvPicPr>
                  </pic:nvPicPr>
                  <pic:blipFill>
                    <a:blip r:embed="rId7"/>
                    <a:stretch>
                      <a:fillRect/>
                    </a:stretch>
                  </pic:blipFill>
                  <pic:spPr>
                    <a:xfrm>
                      <a:off x="0" y="0"/>
                      <a:ext cx="3291567" cy="686914"/>
                    </a:xfrm>
                    <a:prstGeom prst="rect">
                      <a:avLst/>
                    </a:prstGeom>
                    <a:ln w="12700" cap="flat">
                      <a:noFill/>
                      <a:miter lim="400000"/>
                    </a:ln>
                    <a:effectLst/>
                  </pic:spPr>
                </pic:pic>
              </a:graphicData>
            </a:graphic>
          </wp:inline>
        </w:drawing>
      </w:r>
    </w:p>
    <w:p w14:paraId="71B35CA8" w14:textId="77777777" w:rsidR="00E400EC" w:rsidRDefault="00E400EC">
      <w:pPr>
        <w:pStyle w:val="Body"/>
        <w:spacing w:line="276" w:lineRule="auto"/>
        <w:jc w:val="center"/>
        <w:rPr>
          <w:rFonts w:ascii="Palatino Linotype" w:eastAsia="Palatino Linotype" w:hAnsi="Palatino Linotype" w:cs="Palatino Linotype"/>
        </w:rPr>
      </w:pPr>
    </w:p>
    <w:p w14:paraId="69403B96" w14:textId="1EC3007E" w:rsidR="00117A7C" w:rsidRPr="00BD7735" w:rsidRDefault="00BD7735" w:rsidP="003E6969">
      <w:pPr>
        <w:pStyle w:val="Body"/>
        <w:spacing w:line="336" w:lineRule="auto"/>
        <w:ind w:right="-340"/>
        <w:jc w:val="center"/>
        <w:rPr>
          <w:b/>
          <w:sz w:val="32"/>
          <w:szCs w:val="32"/>
          <w:lang w:val="en-US"/>
        </w:rPr>
      </w:pPr>
      <w:r w:rsidRPr="0D56C8C1">
        <w:rPr>
          <w:b/>
          <w:sz w:val="32"/>
          <w:szCs w:val="32"/>
          <w:lang w:val="en-US"/>
        </w:rPr>
        <w:t xml:space="preserve">Solid State Logic </w:t>
      </w:r>
      <w:r w:rsidR="00D263B5" w:rsidRPr="0D56C8C1">
        <w:rPr>
          <w:b/>
          <w:sz w:val="32"/>
          <w:szCs w:val="32"/>
          <w:lang w:val="en-US"/>
        </w:rPr>
        <w:t>Releases</w:t>
      </w:r>
      <w:r w:rsidRPr="0D56C8C1">
        <w:rPr>
          <w:b/>
          <w:sz w:val="32"/>
          <w:szCs w:val="32"/>
          <w:lang w:val="en-US"/>
        </w:rPr>
        <w:t xml:space="preserve"> SSL 360</w:t>
      </w:r>
      <w:r w:rsidR="00C21140" w:rsidRPr="00C21140">
        <w:rPr>
          <w:b/>
          <w:bCs/>
          <w:sz w:val="32"/>
          <w:szCs w:val="32"/>
          <w:lang w:val="en-US"/>
        </w:rPr>
        <w:t>°</w:t>
      </w:r>
      <w:r w:rsidRPr="0D56C8C1">
        <w:rPr>
          <w:b/>
          <w:sz w:val="32"/>
          <w:szCs w:val="32"/>
          <w:lang w:val="en-US"/>
        </w:rPr>
        <w:t xml:space="preserve"> V2.0 Software</w:t>
      </w:r>
      <w:r w:rsidR="00342C15" w:rsidRPr="0D56C8C1">
        <w:rPr>
          <w:b/>
          <w:sz w:val="32"/>
          <w:szCs w:val="32"/>
          <w:lang w:val="en-US"/>
        </w:rPr>
        <w:t xml:space="preserve">, </w:t>
      </w:r>
      <w:r w:rsidR="000627CB" w:rsidRPr="0D56C8C1">
        <w:rPr>
          <w:b/>
          <w:sz w:val="32"/>
          <w:szCs w:val="32"/>
          <w:lang w:val="en-US"/>
        </w:rPr>
        <w:t>Delivering</w:t>
      </w:r>
      <w:r w:rsidR="00342C15" w:rsidRPr="0D56C8C1">
        <w:rPr>
          <w:b/>
          <w:sz w:val="32"/>
          <w:szCs w:val="32"/>
          <w:lang w:val="en-US"/>
        </w:rPr>
        <w:t xml:space="preserve"> </w:t>
      </w:r>
      <w:r w:rsidR="5E05CC1E" w:rsidRPr="0D56C8C1">
        <w:rPr>
          <w:b/>
          <w:bCs/>
          <w:sz w:val="32"/>
          <w:szCs w:val="32"/>
          <w:lang w:val="en-US"/>
        </w:rPr>
        <w:t xml:space="preserve">Significant </w:t>
      </w:r>
      <w:r w:rsidR="00B32CDD" w:rsidRPr="0D56C8C1">
        <w:rPr>
          <w:b/>
          <w:sz w:val="32"/>
          <w:szCs w:val="32"/>
          <w:lang w:val="en-US"/>
        </w:rPr>
        <w:t>Feature and Workflow</w:t>
      </w:r>
      <w:r w:rsidR="00342C15" w:rsidRPr="0D56C8C1">
        <w:rPr>
          <w:b/>
          <w:sz w:val="32"/>
          <w:szCs w:val="32"/>
          <w:lang w:val="en-US"/>
        </w:rPr>
        <w:t xml:space="preserve"> Updates for its U-series Controllers</w:t>
      </w:r>
      <w:r w:rsidR="00995E93" w:rsidRPr="0D56C8C1">
        <w:rPr>
          <w:b/>
          <w:sz w:val="32"/>
          <w:szCs w:val="32"/>
          <w:lang w:val="en-US"/>
        </w:rPr>
        <w:t xml:space="preserve"> and USB Audio Interfaces</w:t>
      </w:r>
    </w:p>
    <w:p w14:paraId="41492B14" w14:textId="372B0A1E" w:rsidR="00E400EC" w:rsidRPr="00FC08D2" w:rsidRDefault="00604912" w:rsidP="003E6969">
      <w:pPr>
        <w:pStyle w:val="Body"/>
        <w:spacing w:line="336" w:lineRule="auto"/>
        <w:ind w:right="-340"/>
        <w:jc w:val="center"/>
        <w:rPr>
          <w:i/>
          <w:iCs/>
          <w:lang w:val="en-US"/>
        </w:rPr>
      </w:pPr>
      <w:r>
        <w:rPr>
          <w:i/>
          <w:iCs/>
        </w:rPr>
        <w:br/>
      </w:r>
      <w:r w:rsidR="00E80776" w:rsidRPr="00FC08D2">
        <w:rPr>
          <w:i/>
          <w:iCs/>
          <w:lang w:val="en-US"/>
        </w:rPr>
        <w:t>Latest updates keep SSL</w:t>
      </w:r>
      <w:r w:rsidR="005F076A">
        <w:rPr>
          <w:i/>
          <w:iCs/>
          <w:lang w:val="en-US"/>
        </w:rPr>
        <w:t>’s UF8, UF1, and UC1</w:t>
      </w:r>
      <w:r w:rsidR="00E80776" w:rsidRPr="00FC08D2">
        <w:rPr>
          <w:i/>
          <w:iCs/>
          <w:lang w:val="en-US"/>
        </w:rPr>
        <w:t xml:space="preserve"> on the leading edge of its industry</w:t>
      </w:r>
      <w:r w:rsidR="00E2576B">
        <w:rPr>
          <w:i/>
          <w:iCs/>
          <w:lang w:val="en-US"/>
        </w:rPr>
        <w:t>-</w:t>
      </w:r>
      <w:r w:rsidR="00E80776" w:rsidRPr="00FC08D2">
        <w:rPr>
          <w:i/>
          <w:iCs/>
          <w:lang w:val="en-US"/>
        </w:rPr>
        <w:t>standard platform</w:t>
      </w:r>
      <w:r w:rsidR="00FC08D2" w:rsidRPr="00FC08D2">
        <w:rPr>
          <w:i/>
          <w:iCs/>
          <w:lang w:val="en-US"/>
        </w:rPr>
        <w:t xml:space="preserve">, as professionals seek </w:t>
      </w:r>
      <w:r w:rsidR="00E2576B">
        <w:rPr>
          <w:i/>
          <w:iCs/>
          <w:lang w:val="en-US"/>
        </w:rPr>
        <w:t>deeply</w:t>
      </w:r>
      <w:r w:rsidR="00FC08D2" w:rsidRPr="00FC08D2">
        <w:rPr>
          <w:i/>
          <w:iCs/>
          <w:lang w:val="en-US"/>
        </w:rPr>
        <w:t xml:space="preserve"> integrated</w:t>
      </w:r>
      <w:r w:rsidR="00E2576B">
        <w:rPr>
          <w:i/>
          <w:iCs/>
          <w:lang w:val="en-US"/>
        </w:rPr>
        <w:t>, robust</w:t>
      </w:r>
      <w:r w:rsidR="00057280">
        <w:rPr>
          <w:i/>
          <w:iCs/>
          <w:lang w:val="en-US"/>
        </w:rPr>
        <w:t xml:space="preserve"> control</w:t>
      </w:r>
      <w:r w:rsidR="00E2576B">
        <w:rPr>
          <w:i/>
          <w:iCs/>
          <w:lang w:val="en-US"/>
        </w:rPr>
        <w:t xml:space="preserve"> solutions</w:t>
      </w:r>
      <w:r w:rsidR="00886DF5">
        <w:rPr>
          <w:i/>
          <w:iCs/>
          <w:lang w:val="en-US"/>
        </w:rPr>
        <w:t>,</w:t>
      </w:r>
      <w:r w:rsidR="00057280">
        <w:rPr>
          <w:i/>
          <w:iCs/>
          <w:lang w:val="en-US"/>
        </w:rPr>
        <w:t xml:space="preserve"> while adding sig</w:t>
      </w:r>
      <w:r w:rsidR="00886DF5">
        <w:rPr>
          <w:i/>
          <w:iCs/>
          <w:lang w:val="en-US"/>
        </w:rPr>
        <w:t>nifican</w:t>
      </w:r>
      <w:r w:rsidR="00057280">
        <w:rPr>
          <w:i/>
          <w:iCs/>
          <w:lang w:val="en-US"/>
        </w:rPr>
        <w:t xml:space="preserve">t new features to </w:t>
      </w:r>
      <w:r w:rsidR="00886DF5">
        <w:rPr>
          <w:i/>
          <w:iCs/>
          <w:lang w:val="en-US"/>
        </w:rPr>
        <w:t>their award</w:t>
      </w:r>
      <w:r w:rsidR="00155867">
        <w:rPr>
          <w:i/>
          <w:iCs/>
          <w:lang w:val="en-US"/>
        </w:rPr>
        <w:t>-</w:t>
      </w:r>
      <w:r w:rsidR="00886DF5">
        <w:rPr>
          <w:i/>
          <w:iCs/>
          <w:lang w:val="en-US"/>
        </w:rPr>
        <w:t xml:space="preserve">winning </w:t>
      </w:r>
      <w:r w:rsidR="00995E93">
        <w:rPr>
          <w:i/>
          <w:iCs/>
          <w:lang w:val="en-US"/>
        </w:rPr>
        <w:t xml:space="preserve">SSL 12 and SSL 18 </w:t>
      </w:r>
      <w:r w:rsidR="00886DF5">
        <w:rPr>
          <w:i/>
          <w:iCs/>
          <w:lang w:val="en-US"/>
        </w:rPr>
        <w:t>interfaces</w:t>
      </w:r>
      <w:r w:rsidR="00E2576B">
        <w:rPr>
          <w:i/>
          <w:iCs/>
          <w:lang w:val="en-US"/>
        </w:rPr>
        <w:t xml:space="preserve"> </w:t>
      </w:r>
    </w:p>
    <w:p w14:paraId="73D636E6" w14:textId="54E62B40" w:rsidR="00D61617" w:rsidRPr="00D61617" w:rsidRDefault="00D61617" w:rsidP="00D61617">
      <w:pPr>
        <w:pStyle w:val="Body"/>
        <w:spacing w:line="276" w:lineRule="auto"/>
        <w:rPr>
          <w:rFonts w:cs="Times New Roman"/>
          <w:b/>
          <w:bCs/>
          <w:lang w:val="en-US"/>
        </w:rPr>
      </w:pPr>
    </w:p>
    <w:p w14:paraId="35E290C6" w14:textId="084FD620" w:rsidR="009858AC" w:rsidRPr="009858AC" w:rsidRDefault="005545B3" w:rsidP="009858AC">
      <w:pPr>
        <w:pStyle w:val="Body"/>
        <w:spacing w:line="276" w:lineRule="auto"/>
        <w:rPr>
          <w:rFonts w:cs="Times New Roman"/>
          <w:b/>
          <w:bCs/>
          <w:lang w:val="en-US"/>
        </w:rPr>
      </w:pPr>
      <w:r w:rsidRPr="6AA3A3D4">
        <w:rPr>
          <w:rFonts w:cs="Times New Roman"/>
          <w:b/>
          <w:bCs/>
          <w:lang w:val="en-US"/>
        </w:rPr>
        <w:t xml:space="preserve">Oxford, UK, October </w:t>
      </w:r>
      <w:r w:rsidR="00382B6E" w:rsidRPr="6AA3A3D4">
        <w:rPr>
          <w:rFonts w:cs="Times New Roman"/>
          <w:b/>
          <w:bCs/>
          <w:lang w:val="en-US"/>
        </w:rPr>
        <w:t>28</w:t>
      </w:r>
      <w:r w:rsidRPr="6AA3A3D4">
        <w:rPr>
          <w:rFonts w:cs="Times New Roman"/>
          <w:b/>
          <w:bCs/>
          <w:lang w:val="en-US"/>
        </w:rPr>
        <w:t xml:space="preserve">, </w:t>
      </w:r>
      <w:proofErr w:type="gramStart"/>
      <w:r w:rsidRPr="6AA3A3D4">
        <w:rPr>
          <w:rFonts w:cs="Times New Roman"/>
          <w:b/>
          <w:bCs/>
          <w:lang w:val="en-US"/>
        </w:rPr>
        <w:t xml:space="preserve">2025 </w:t>
      </w:r>
      <w:r w:rsidR="009858AC" w:rsidRPr="6AA3A3D4">
        <w:rPr>
          <w:rFonts w:cs="Times New Roman"/>
          <w:b/>
          <w:bCs/>
          <w:lang w:val="en-US"/>
        </w:rPr>
        <w:t xml:space="preserve"> —</w:t>
      </w:r>
      <w:proofErr w:type="gramEnd"/>
      <w:r w:rsidR="009858AC" w:rsidRPr="6AA3A3D4">
        <w:rPr>
          <w:rFonts w:cs="Times New Roman"/>
          <w:b/>
          <w:bCs/>
          <w:lang w:val="en-US"/>
        </w:rPr>
        <w:t xml:space="preserve"> </w:t>
      </w:r>
      <w:r w:rsidR="00F5669D" w:rsidRPr="6AA3A3D4">
        <w:rPr>
          <w:rFonts w:cs="Times New Roman"/>
          <w:b/>
          <w:bCs/>
          <w:lang w:val="en-US"/>
        </w:rPr>
        <w:t xml:space="preserve">Solid State Logic announces the latest evolution of its </w:t>
      </w:r>
      <w:r w:rsidR="00574A01" w:rsidRPr="6AA3A3D4">
        <w:rPr>
          <w:rFonts w:cs="Times New Roman"/>
          <w:b/>
          <w:bCs/>
          <w:lang w:val="en-US"/>
        </w:rPr>
        <w:t>cross-platform Mac and Windows application</w:t>
      </w:r>
      <w:r w:rsidR="00986F45" w:rsidRPr="6AA3A3D4">
        <w:rPr>
          <w:rFonts w:cs="Times New Roman"/>
          <w:b/>
          <w:bCs/>
          <w:lang w:val="en-US"/>
        </w:rPr>
        <w:t>,</w:t>
      </w:r>
      <w:r w:rsidR="00574A01" w:rsidRPr="6AA3A3D4">
        <w:rPr>
          <w:rFonts w:cs="Times New Roman"/>
          <w:b/>
          <w:bCs/>
          <w:lang w:val="en-US"/>
        </w:rPr>
        <w:t xml:space="preserve"> </w:t>
      </w:r>
      <w:r w:rsidR="00986F45" w:rsidRPr="6AA3A3D4">
        <w:rPr>
          <w:rFonts w:cs="Times New Roman"/>
          <w:b/>
          <w:bCs/>
          <w:lang w:val="en-US"/>
        </w:rPr>
        <w:t>which</w:t>
      </w:r>
      <w:r w:rsidR="00574A01" w:rsidRPr="6AA3A3D4">
        <w:rPr>
          <w:rFonts w:cs="Times New Roman"/>
          <w:b/>
          <w:bCs/>
          <w:lang w:val="en-US"/>
        </w:rPr>
        <w:t xml:space="preserve"> forms the ‘brains’ of all </w:t>
      </w:r>
      <w:r w:rsidR="00986F45" w:rsidRPr="6AA3A3D4">
        <w:rPr>
          <w:rFonts w:cs="Times New Roman"/>
          <w:b/>
          <w:bCs/>
          <w:lang w:val="en-US"/>
        </w:rPr>
        <w:t>its</w:t>
      </w:r>
      <w:r w:rsidR="00574A01" w:rsidRPr="6AA3A3D4">
        <w:rPr>
          <w:rFonts w:cs="Times New Roman"/>
          <w:b/>
          <w:bCs/>
          <w:lang w:val="en-US"/>
        </w:rPr>
        <w:t xml:space="preserve"> 360°-enabled software and hardware</w:t>
      </w:r>
      <w:r w:rsidR="00382B6E" w:rsidRPr="6AA3A3D4">
        <w:rPr>
          <w:rFonts w:cs="Times New Roman"/>
          <w:b/>
          <w:bCs/>
          <w:lang w:val="en-US"/>
        </w:rPr>
        <w:t xml:space="preserve">, </w:t>
      </w:r>
      <w:r w:rsidR="00837F2A" w:rsidRPr="6AA3A3D4">
        <w:rPr>
          <w:rFonts w:cs="Times New Roman"/>
          <w:b/>
          <w:bCs/>
          <w:lang w:val="en-US"/>
        </w:rPr>
        <w:t xml:space="preserve">SSL 360 </w:t>
      </w:r>
      <w:r w:rsidR="00C27F16" w:rsidRPr="6AA3A3D4">
        <w:rPr>
          <w:rFonts w:cs="Times New Roman"/>
          <w:b/>
          <w:bCs/>
          <w:lang w:val="en-US"/>
        </w:rPr>
        <w:t>‘</w:t>
      </w:r>
      <w:r w:rsidR="00837F2A" w:rsidRPr="6AA3A3D4">
        <w:rPr>
          <w:rFonts w:cs="Times New Roman"/>
          <w:b/>
          <w:bCs/>
          <w:lang w:val="en-US"/>
        </w:rPr>
        <w:t>V2.0</w:t>
      </w:r>
      <w:r w:rsidR="00C27F16" w:rsidRPr="6AA3A3D4">
        <w:rPr>
          <w:rFonts w:cs="Times New Roman"/>
          <w:b/>
          <w:bCs/>
          <w:lang w:val="en-US"/>
        </w:rPr>
        <w:t>’</w:t>
      </w:r>
      <w:r w:rsidR="00837F2A" w:rsidRPr="6AA3A3D4">
        <w:rPr>
          <w:rFonts w:cs="Times New Roman"/>
          <w:b/>
          <w:bCs/>
          <w:lang w:val="en-US"/>
        </w:rPr>
        <w:t xml:space="preserve">. </w:t>
      </w:r>
      <w:r w:rsidR="00424F4E" w:rsidRPr="6AA3A3D4">
        <w:rPr>
          <w:rFonts w:cs="Times New Roman"/>
          <w:b/>
          <w:bCs/>
          <w:lang w:val="en-US"/>
        </w:rPr>
        <w:t>The</w:t>
      </w:r>
      <w:r w:rsidR="007864EF" w:rsidRPr="6AA3A3D4">
        <w:rPr>
          <w:rFonts w:cs="Times New Roman"/>
          <w:lang w:val="en-US"/>
        </w:rPr>
        <w:t xml:space="preserve"> </w:t>
      </w:r>
      <w:r w:rsidR="00C27F16" w:rsidRPr="6AA3A3D4">
        <w:rPr>
          <w:rFonts w:cs="Times New Roman"/>
          <w:b/>
          <w:bCs/>
          <w:lang w:val="en-US"/>
        </w:rPr>
        <w:t xml:space="preserve">V2.0 </w:t>
      </w:r>
      <w:r w:rsidR="007864EF" w:rsidRPr="6AA3A3D4">
        <w:rPr>
          <w:rFonts w:cs="Times New Roman"/>
          <w:b/>
          <w:bCs/>
          <w:lang w:val="en-US"/>
        </w:rPr>
        <w:t xml:space="preserve">update brings a host of new </w:t>
      </w:r>
      <w:r w:rsidR="0011349F" w:rsidRPr="6AA3A3D4">
        <w:rPr>
          <w:rFonts w:cs="Times New Roman"/>
          <w:b/>
          <w:bCs/>
          <w:lang w:val="en-US"/>
        </w:rPr>
        <w:t xml:space="preserve">workflow </w:t>
      </w:r>
      <w:r w:rsidR="00626C2B" w:rsidRPr="6AA3A3D4">
        <w:rPr>
          <w:rFonts w:cs="Times New Roman"/>
          <w:b/>
          <w:bCs/>
          <w:lang w:val="en-US"/>
        </w:rPr>
        <w:t>enhancements</w:t>
      </w:r>
      <w:r w:rsidR="007864EF" w:rsidRPr="6AA3A3D4">
        <w:rPr>
          <w:rFonts w:cs="Times New Roman"/>
          <w:b/>
          <w:bCs/>
          <w:lang w:val="en-US"/>
        </w:rPr>
        <w:t xml:space="preserve"> and features, including </w:t>
      </w:r>
      <w:r w:rsidR="00D22006" w:rsidRPr="6AA3A3D4">
        <w:rPr>
          <w:rFonts w:cs="Times New Roman"/>
          <w:b/>
          <w:bCs/>
          <w:lang w:val="en-US"/>
        </w:rPr>
        <w:t>deeper Pro Tools integration</w:t>
      </w:r>
      <w:r w:rsidR="1116BC70" w:rsidRPr="6AA3A3D4">
        <w:rPr>
          <w:rFonts w:cs="Times New Roman"/>
          <w:b/>
          <w:bCs/>
          <w:lang w:val="en-US"/>
        </w:rPr>
        <w:t xml:space="preserve"> with UC1</w:t>
      </w:r>
      <w:r w:rsidR="00D22006" w:rsidRPr="6AA3A3D4">
        <w:rPr>
          <w:rFonts w:cs="Times New Roman"/>
          <w:b/>
          <w:bCs/>
          <w:lang w:val="en-US"/>
        </w:rPr>
        <w:t>,</w:t>
      </w:r>
      <w:r w:rsidR="003D0572" w:rsidRPr="6AA3A3D4">
        <w:rPr>
          <w:rFonts w:cs="Times New Roman"/>
          <w:b/>
          <w:bCs/>
          <w:lang w:val="en-US"/>
        </w:rPr>
        <w:t xml:space="preserve"> </w:t>
      </w:r>
      <w:r w:rsidR="00B26747" w:rsidRPr="6AA3A3D4">
        <w:rPr>
          <w:rFonts w:cs="Times New Roman"/>
          <w:b/>
          <w:bCs/>
          <w:lang w:val="en-US"/>
        </w:rPr>
        <w:t xml:space="preserve">significant </w:t>
      </w:r>
      <w:r w:rsidR="003D0572" w:rsidRPr="6AA3A3D4">
        <w:rPr>
          <w:rFonts w:cs="Times New Roman"/>
          <w:b/>
          <w:bCs/>
          <w:lang w:val="en-US"/>
        </w:rPr>
        <w:t xml:space="preserve">functionality updates </w:t>
      </w:r>
      <w:r w:rsidR="6005BA31" w:rsidRPr="6AA3A3D4">
        <w:rPr>
          <w:rFonts w:cs="Times New Roman"/>
          <w:b/>
          <w:bCs/>
          <w:lang w:val="en-US"/>
        </w:rPr>
        <w:t>for UF8 and UF</w:t>
      </w:r>
      <w:r w:rsidR="60F20BEF" w:rsidRPr="6AA3A3D4">
        <w:rPr>
          <w:rFonts w:cs="Times New Roman"/>
          <w:b/>
          <w:bCs/>
          <w:lang w:val="en-US"/>
        </w:rPr>
        <w:t>1 and</w:t>
      </w:r>
      <w:r w:rsidR="003D0572" w:rsidRPr="6AA3A3D4">
        <w:rPr>
          <w:rFonts w:cs="Times New Roman"/>
          <w:b/>
          <w:bCs/>
          <w:lang w:val="en-US"/>
        </w:rPr>
        <w:t xml:space="preserve"> </w:t>
      </w:r>
      <w:r w:rsidR="482D05D4" w:rsidRPr="6AA3A3D4">
        <w:rPr>
          <w:rFonts w:cs="Times New Roman"/>
          <w:b/>
          <w:bCs/>
          <w:lang w:val="en-US"/>
        </w:rPr>
        <w:t>monitoring</w:t>
      </w:r>
      <w:r w:rsidR="005F61E3" w:rsidRPr="6AA3A3D4">
        <w:rPr>
          <w:rFonts w:cs="Times New Roman"/>
          <w:b/>
          <w:bCs/>
          <w:lang w:val="en-US"/>
        </w:rPr>
        <w:t xml:space="preserve"> enhancements to SSL 12 and SSL 18 interfaces. </w:t>
      </w:r>
      <w:r w:rsidR="00A632F3" w:rsidRPr="6AA3A3D4">
        <w:rPr>
          <w:rFonts w:cs="Times New Roman"/>
          <w:b/>
          <w:bCs/>
          <w:lang w:val="en-US"/>
        </w:rPr>
        <w:t>The software</w:t>
      </w:r>
      <w:r w:rsidR="0011349F" w:rsidRPr="6AA3A3D4">
        <w:rPr>
          <w:rFonts w:cs="Times New Roman"/>
          <w:b/>
          <w:bCs/>
          <w:lang w:val="en-US"/>
        </w:rPr>
        <w:t xml:space="preserve"> update</w:t>
      </w:r>
      <w:r w:rsidR="00A632F3" w:rsidRPr="6AA3A3D4">
        <w:rPr>
          <w:rFonts w:cs="Times New Roman"/>
          <w:b/>
          <w:bCs/>
          <w:lang w:val="en-US"/>
        </w:rPr>
        <w:t xml:space="preserve"> is available now </w:t>
      </w:r>
      <w:r w:rsidR="007A6505" w:rsidRPr="6AA3A3D4">
        <w:rPr>
          <w:rFonts w:cs="Times New Roman"/>
          <w:b/>
          <w:bCs/>
          <w:lang w:val="en-US"/>
        </w:rPr>
        <w:t>via SSL Download Manager</w:t>
      </w:r>
      <w:r w:rsidR="006F0AC9" w:rsidRPr="6AA3A3D4">
        <w:rPr>
          <w:rFonts w:cs="Times New Roman"/>
          <w:b/>
          <w:bCs/>
          <w:lang w:val="en-US"/>
        </w:rPr>
        <w:t xml:space="preserve"> as a free update. </w:t>
      </w:r>
    </w:p>
    <w:p w14:paraId="4FD8BB3E" w14:textId="77777777" w:rsidR="009858AC" w:rsidRPr="00B22692" w:rsidRDefault="009858AC" w:rsidP="009858AC">
      <w:pPr>
        <w:pStyle w:val="Body"/>
        <w:spacing w:line="276" w:lineRule="auto"/>
        <w:rPr>
          <w:rFonts w:cs="Times New Roman"/>
          <w:lang w:val="en-US"/>
        </w:rPr>
      </w:pPr>
      <w:r w:rsidRPr="00B22692">
        <w:rPr>
          <w:rFonts w:cs="Times New Roman"/>
          <w:lang w:val="en-US"/>
        </w:rPr>
        <w:t> </w:t>
      </w:r>
    </w:p>
    <w:p w14:paraId="2593516D" w14:textId="1F68BB03" w:rsidR="00B22692" w:rsidRDefault="00B22692" w:rsidP="009858AC">
      <w:pPr>
        <w:pStyle w:val="Body"/>
        <w:spacing w:line="276" w:lineRule="auto"/>
        <w:rPr>
          <w:rFonts w:cs="Times New Roman"/>
          <w:lang w:val="en-US"/>
        </w:rPr>
      </w:pPr>
      <w:r w:rsidRPr="00B22692">
        <w:rPr>
          <w:rFonts w:cs="Times New Roman"/>
          <w:lang w:val="en-US"/>
        </w:rPr>
        <w:t xml:space="preserve">“SSL 360 V2.0 reinforces our commitment to continuously enhance the U Series platform and integrate our audio interfaces </w:t>
      </w:r>
      <w:r w:rsidR="00F612B0">
        <w:rPr>
          <w:rFonts w:cs="Times New Roman"/>
          <w:lang w:val="en-US"/>
        </w:rPr>
        <w:t xml:space="preserve">even further </w:t>
      </w:r>
      <w:r w:rsidRPr="00B22692">
        <w:rPr>
          <w:rFonts w:cs="Times New Roman"/>
          <w:lang w:val="en-US"/>
        </w:rPr>
        <w:t>with modern DAW workflows,” said Andy Jackson, SSL Senior Product Manager</w:t>
      </w:r>
      <w:r>
        <w:rPr>
          <w:rFonts w:cs="Times New Roman"/>
          <w:lang w:val="en-US"/>
        </w:rPr>
        <w:t xml:space="preserve">, </w:t>
      </w:r>
      <w:r w:rsidRPr="00B22692">
        <w:rPr>
          <w:rFonts w:cs="Times New Roman"/>
          <w:lang w:val="en-US"/>
        </w:rPr>
        <w:t>Studio</w:t>
      </w:r>
      <w:r>
        <w:rPr>
          <w:rFonts w:cs="Times New Roman"/>
          <w:lang w:val="en-US"/>
        </w:rPr>
        <w:t>, Solid State Logic</w:t>
      </w:r>
      <w:r w:rsidRPr="00B22692">
        <w:rPr>
          <w:rFonts w:cs="Times New Roman"/>
          <w:lang w:val="en-US"/>
        </w:rPr>
        <w:t xml:space="preserve">. “From seamless track selection to hybrid control and improved monitoring options, these updates give artists, producers, and engineers </w:t>
      </w:r>
      <w:r w:rsidR="00AC6EF0">
        <w:rPr>
          <w:rFonts w:cs="Times New Roman"/>
          <w:lang w:val="en-US"/>
        </w:rPr>
        <w:t xml:space="preserve">valuable </w:t>
      </w:r>
      <w:r w:rsidRPr="00B22692">
        <w:rPr>
          <w:rFonts w:cs="Times New Roman"/>
          <w:lang w:val="en-US"/>
        </w:rPr>
        <w:t>new features and enhancements for their U Series controllers and SSL 12/18 interfaces.”</w:t>
      </w:r>
    </w:p>
    <w:p w14:paraId="34074F3C" w14:textId="77777777" w:rsidR="0004794F" w:rsidRDefault="0004794F" w:rsidP="009858AC">
      <w:pPr>
        <w:pStyle w:val="Body"/>
        <w:spacing w:line="276" w:lineRule="auto"/>
        <w:rPr>
          <w:rFonts w:cs="Times New Roman"/>
          <w:lang w:val="en-US"/>
        </w:rPr>
      </w:pPr>
    </w:p>
    <w:p w14:paraId="232BB573" w14:textId="0DBD34E5" w:rsidR="001608D0" w:rsidRPr="008E2926" w:rsidRDefault="001608D0" w:rsidP="009858AC">
      <w:pPr>
        <w:pStyle w:val="Body"/>
        <w:spacing w:line="276" w:lineRule="auto"/>
        <w:rPr>
          <w:rFonts w:cs="Times New Roman"/>
          <w:lang w:val="en-GB"/>
        </w:rPr>
      </w:pPr>
      <w:r w:rsidRPr="6AA3A3D4">
        <w:rPr>
          <w:rFonts w:cs="Times New Roman"/>
          <w:lang w:val="en-GB"/>
        </w:rPr>
        <w:t xml:space="preserve">Building on the success of the 360° Link and Link Bus Compressor plug-ins </w:t>
      </w:r>
      <w:r w:rsidR="006A6B31" w:rsidRPr="6AA3A3D4">
        <w:rPr>
          <w:rFonts w:cs="Times New Roman"/>
          <w:lang w:val="en-GB"/>
        </w:rPr>
        <w:t>-</w:t>
      </w:r>
      <w:r w:rsidRPr="6AA3A3D4">
        <w:rPr>
          <w:rFonts w:cs="Times New Roman"/>
          <w:lang w:val="en-GB"/>
        </w:rPr>
        <w:t xml:space="preserve"> which introduced third-party plug-in integration for the UC1 controller </w:t>
      </w:r>
      <w:r w:rsidR="006A6B31" w:rsidRPr="6AA3A3D4">
        <w:rPr>
          <w:rFonts w:cs="Times New Roman"/>
          <w:lang w:val="en-GB"/>
        </w:rPr>
        <w:t>-</w:t>
      </w:r>
      <w:r w:rsidRPr="6AA3A3D4">
        <w:rPr>
          <w:rFonts w:cs="Times New Roman"/>
          <w:lang w:val="en-GB"/>
        </w:rPr>
        <w:t xml:space="preserve"> SSL 360° V2.0 further evolves the U Series ecosystem and SSL 12 / SSL 18 interfaces. This update introduces enhancements that streamline the management of multiple Channel Strip and Bus Compressor plug-ins within the SSL Plug-in Mixer</w:t>
      </w:r>
      <w:r w:rsidR="39555426" w:rsidRPr="6AA3A3D4">
        <w:rPr>
          <w:rFonts w:cs="Times New Roman"/>
          <w:lang w:val="en-GB"/>
        </w:rPr>
        <w:t xml:space="preserve"> via the collapse and pin feature</w:t>
      </w:r>
      <w:r w:rsidRPr="6AA3A3D4">
        <w:rPr>
          <w:rFonts w:cs="Times New Roman"/>
          <w:lang w:val="en-GB"/>
        </w:rPr>
        <w:t xml:space="preserve">, particularly benefiting users of the 360° Link and Link Bus Compressor plug-ins. The new Hybrid Mode Pt.1 </w:t>
      </w:r>
      <w:r w:rsidR="00A25416" w:rsidRPr="6AA3A3D4">
        <w:rPr>
          <w:rFonts w:cs="Times New Roman"/>
          <w:lang w:val="en-GB"/>
        </w:rPr>
        <w:t xml:space="preserve">further </w:t>
      </w:r>
      <w:r w:rsidR="0048C360" w:rsidRPr="6AA3A3D4">
        <w:rPr>
          <w:rFonts w:cs="Times New Roman"/>
          <w:lang w:val="en-GB"/>
        </w:rPr>
        <w:t xml:space="preserve">bridges </w:t>
      </w:r>
      <w:r w:rsidR="6F0E5935" w:rsidRPr="6AA3A3D4">
        <w:rPr>
          <w:rFonts w:cs="Times New Roman"/>
          <w:lang w:val="en-GB"/>
        </w:rPr>
        <w:t>workflow</w:t>
      </w:r>
      <w:r w:rsidR="79696D8B" w:rsidRPr="6AA3A3D4">
        <w:rPr>
          <w:rFonts w:cs="Times New Roman"/>
          <w:lang w:val="en-GB"/>
        </w:rPr>
        <w:t>s</w:t>
      </w:r>
      <w:r w:rsidR="6F0E5935" w:rsidRPr="6AA3A3D4">
        <w:rPr>
          <w:rFonts w:cs="Times New Roman"/>
          <w:lang w:val="en-GB"/>
        </w:rPr>
        <w:t xml:space="preserve"> </w:t>
      </w:r>
      <w:r w:rsidRPr="6AA3A3D4">
        <w:rPr>
          <w:rFonts w:cs="Times New Roman"/>
          <w:lang w:val="en-GB"/>
        </w:rPr>
        <w:t>between the SSL Plug-in Mixer and the DAW. Additionally, SSL 12 and SSL 18 now support full customisation of monitor knob outputs.</w:t>
      </w:r>
    </w:p>
    <w:p w14:paraId="48FB6D96" w14:textId="77777777" w:rsidR="00B22692" w:rsidRPr="009858AC" w:rsidRDefault="00B22692" w:rsidP="00170005">
      <w:pPr>
        <w:pStyle w:val="Body"/>
        <w:spacing w:line="276" w:lineRule="auto"/>
        <w:rPr>
          <w:rFonts w:cs="Times New Roman"/>
          <w:b/>
          <w:bCs/>
          <w:lang w:val="en-US"/>
        </w:rPr>
      </w:pPr>
    </w:p>
    <w:p w14:paraId="68428691" w14:textId="77777777" w:rsidR="00170005" w:rsidRPr="00170005" w:rsidRDefault="00170005" w:rsidP="00170005">
      <w:pPr>
        <w:pStyle w:val="Body"/>
        <w:spacing w:line="276" w:lineRule="auto"/>
        <w:rPr>
          <w:rFonts w:cs="Times New Roman"/>
          <w:b/>
          <w:bCs/>
          <w:lang w:val="en-US"/>
        </w:rPr>
      </w:pPr>
      <w:r w:rsidRPr="00170005">
        <w:rPr>
          <w:rFonts w:cs="Times New Roman"/>
          <w:b/>
          <w:bCs/>
          <w:lang w:val="en-US"/>
        </w:rPr>
        <w:t>Key Features of SSL 360 V2.0 Include:</w:t>
      </w:r>
    </w:p>
    <w:p w14:paraId="5BB16767" w14:textId="77777777" w:rsidR="00170005" w:rsidRDefault="00170005" w:rsidP="00170005">
      <w:pPr>
        <w:pStyle w:val="Body"/>
        <w:spacing w:line="276" w:lineRule="auto"/>
        <w:rPr>
          <w:rFonts w:cs="Times New Roman"/>
          <w:lang w:val="en-US"/>
        </w:rPr>
      </w:pPr>
    </w:p>
    <w:p w14:paraId="0618E584" w14:textId="18A73DA7" w:rsidR="00170005" w:rsidRPr="00170005" w:rsidRDefault="241FC5EA" w:rsidP="00170005">
      <w:pPr>
        <w:pStyle w:val="Body"/>
        <w:numPr>
          <w:ilvl w:val="0"/>
          <w:numId w:val="1"/>
        </w:numPr>
        <w:spacing w:line="276" w:lineRule="auto"/>
        <w:rPr>
          <w:rFonts w:cs="Times New Roman"/>
          <w:color w:val="000000" w:themeColor="text1"/>
          <w:lang w:val="en-US"/>
        </w:rPr>
      </w:pPr>
      <w:r w:rsidRPr="45CE0022">
        <w:rPr>
          <w:rFonts w:cs="Times New Roman"/>
          <w:u w:val="single"/>
          <w:lang w:val="en-US"/>
        </w:rPr>
        <w:t xml:space="preserve">Enhanced Pro Tools and UC1 </w:t>
      </w:r>
      <w:r w:rsidR="4BA27556" w:rsidRPr="45CE0022">
        <w:rPr>
          <w:rFonts w:cs="Times New Roman"/>
          <w:u w:val="single"/>
          <w:lang w:val="en-US"/>
        </w:rPr>
        <w:t>i</w:t>
      </w:r>
      <w:r w:rsidRPr="45CE0022">
        <w:rPr>
          <w:rFonts w:cs="Times New Roman"/>
          <w:u w:val="single"/>
          <w:lang w:val="en-US"/>
        </w:rPr>
        <w:t>ntegration:</w:t>
      </w:r>
      <w:r w:rsidRPr="45CE0022">
        <w:rPr>
          <w:rFonts w:cs="Times New Roman"/>
          <w:lang w:val="en-US"/>
        </w:rPr>
        <w:t xml:space="preserve"> Track order in Pro Tools is now automatically mirrored on the UC1 controller, eliminating manual re</w:t>
      </w:r>
      <w:r w:rsidR="49E154B7" w:rsidRPr="45CE0022">
        <w:rPr>
          <w:rFonts w:cs="Times New Roman"/>
          <w:lang w:val="en-US"/>
        </w:rPr>
        <w:t>-</w:t>
      </w:r>
      <w:r w:rsidRPr="45CE0022">
        <w:rPr>
          <w:rFonts w:cs="Times New Roman"/>
          <w:lang w:val="en-US"/>
        </w:rPr>
        <w:t>o</w:t>
      </w:r>
      <w:r w:rsidR="6B008CD9" w:rsidRPr="45CE0022">
        <w:rPr>
          <w:rFonts w:cs="Times New Roman"/>
          <w:lang w:val="en-US"/>
        </w:rPr>
        <w:t>rdering</w:t>
      </w:r>
      <w:r w:rsidR="0A95C0A9" w:rsidRPr="45CE0022">
        <w:rPr>
          <w:rFonts w:cs="Times New Roman"/>
          <w:u w:val="single"/>
          <w:lang w:val="en-US"/>
        </w:rPr>
        <w:t>.</w:t>
      </w:r>
      <w:r w:rsidRPr="45CE0022">
        <w:rPr>
          <w:rFonts w:cs="Times New Roman"/>
          <w:lang w:val="en-US"/>
        </w:rPr>
        <w:t xml:space="preserve"> Track colours are </w:t>
      </w:r>
      <w:r w:rsidRPr="45CE0022">
        <w:rPr>
          <w:rFonts w:cs="Times New Roman"/>
          <w:lang w:val="en-US"/>
        </w:rPr>
        <w:lastRenderedPageBreak/>
        <w:t>displayed directly on the UC1, while track selection across Pro Tools, UC1, and UF8 is fully synchronised</w:t>
      </w:r>
      <w:r w:rsidR="6FFFA987" w:rsidRPr="45CE0022">
        <w:rPr>
          <w:rFonts w:cs="Times New Roman"/>
          <w:lang w:val="en-US"/>
        </w:rPr>
        <w:t xml:space="preserve">, </w:t>
      </w:r>
      <w:r w:rsidR="586C9977" w:rsidRPr="45CE0022">
        <w:rPr>
          <w:rFonts w:cs="Times New Roman"/>
          <w:lang w:val="en-US"/>
        </w:rPr>
        <w:t>vastly improving</w:t>
      </w:r>
      <w:r w:rsidRPr="45CE0022">
        <w:rPr>
          <w:rFonts w:cs="Times New Roman"/>
          <w:lang w:val="en-US"/>
        </w:rPr>
        <w:t xml:space="preserve"> workflow.</w:t>
      </w:r>
      <w:r w:rsidR="00170005">
        <w:br/>
      </w:r>
    </w:p>
    <w:p w14:paraId="4C066ACF" w14:textId="6F223C88" w:rsidR="00170005" w:rsidRPr="0082209A" w:rsidRDefault="241FC5EA" w:rsidP="00170005">
      <w:pPr>
        <w:pStyle w:val="Body"/>
        <w:numPr>
          <w:ilvl w:val="0"/>
          <w:numId w:val="1"/>
        </w:numPr>
        <w:spacing w:line="276" w:lineRule="auto"/>
        <w:rPr>
          <w:rFonts w:cs="Times New Roman"/>
          <w:lang w:val="en-US"/>
        </w:rPr>
      </w:pPr>
      <w:r w:rsidRPr="45CE0022">
        <w:rPr>
          <w:rFonts w:cs="Times New Roman"/>
          <w:u w:val="single"/>
          <w:lang w:val="en-US"/>
        </w:rPr>
        <w:t xml:space="preserve">UF8 </w:t>
      </w:r>
      <w:r w:rsidR="08394F3F" w:rsidRPr="45CE0022">
        <w:rPr>
          <w:rFonts w:cs="Times New Roman"/>
          <w:u w:val="single"/>
          <w:lang w:val="en-US"/>
        </w:rPr>
        <w:t>and</w:t>
      </w:r>
      <w:r w:rsidRPr="45CE0022">
        <w:rPr>
          <w:rFonts w:cs="Times New Roman"/>
          <w:u w:val="single"/>
          <w:lang w:val="en-US"/>
        </w:rPr>
        <w:t xml:space="preserve"> 360 </w:t>
      </w:r>
      <w:r w:rsidR="1CFF5B11" w:rsidRPr="45CE0022">
        <w:rPr>
          <w:rFonts w:cs="Times New Roman"/>
          <w:u w:val="single"/>
          <w:lang w:val="en-US"/>
        </w:rPr>
        <w:t>P</w:t>
      </w:r>
      <w:r w:rsidRPr="45CE0022">
        <w:rPr>
          <w:rFonts w:cs="Times New Roman"/>
          <w:u w:val="single"/>
          <w:lang w:val="en-US"/>
        </w:rPr>
        <w:t xml:space="preserve">lug-in </w:t>
      </w:r>
      <w:r w:rsidR="6B888F8D" w:rsidRPr="45CE0022">
        <w:rPr>
          <w:rFonts w:cs="Times New Roman"/>
          <w:u w:val="single"/>
          <w:lang w:val="en-US"/>
        </w:rPr>
        <w:t>M</w:t>
      </w:r>
      <w:r w:rsidRPr="45CE0022">
        <w:rPr>
          <w:rFonts w:cs="Times New Roman"/>
          <w:u w:val="single"/>
          <w:lang w:val="en-US"/>
        </w:rPr>
        <w:t xml:space="preserve">ixer </w:t>
      </w:r>
      <w:r w:rsidR="4BA27556" w:rsidRPr="45CE0022">
        <w:rPr>
          <w:rFonts w:cs="Times New Roman"/>
          <w:u w:val="single"/>
          <w:lang w:val="en-US"/>
        </w:rPr>
        <w:t>u</w:t>
      </w:r>
      <w:r w:rsidRPr="45CE0022">
        <w:rPr>
          <w:rFonts w:cs="Times New Roman"/>
          <w:u w:val="single"/>
          <w:lang w:val="en-US"/>
        </w:rPr>
        <w:t>pdates</w:t>
      </w:r>
      <w:r w:rsidR="08394F3F" w:rsidRPr="45CE0022">
        <w:rPr>
          <w:rFonts w:cs="Times New Roman"/>
          <w:lang w:val="en-US"/>
        </w:rPr>
        <w:t xml:space="preserve">: </w:t>
      </w:r>
      <w:r w:rsidRPr="45CE0022">
        <w:rPr>
          <w:rFonts w:cs="Times New Roman"/>
          <w:lang w:val="en-US"/>
        </w:rPr>
        <w:t>The new Collapse &amp; Pin feature</w:t>
      </w:r>
      <w:r w:rsidR="3574C509" w:rsidRPr="45CE0022">
        <w:rPr>
          <w:rFonts w:cs="Times New Roman"/>
          <w:lang w:val="en-US"/>
        </w:rPr>
        <w:t>s</w:t>
      </w:r>
      <w:r w:rsidRPr="45CE0022">
        <w:rPr>
          <w:rFonts w:cs="Times New Roman"/>
          <w:lang w:val="en-US"/>
        </w:rPr>
        <w:t xml:space="preserve"> allow users to streamline the view </w:t>
      </w:r>
      <w:r w:rsidR="7C24B80E" w:rsidRPr="45CE0022">
        <w:rPr>
          <w:rFonts w:cs="Times New Roman"/>
          <w:lang w:val="en-US"/>
        </w:rPr>
        <w:t xml:space="preserve">and control </w:t>
      </w:r>
      <w:r w:rsidRPr="45CE0022">
        <w:rPr>
          <w:rFonts w:cs="Times New Roman"/>
          <w:lang w:val="en-US"/>
        </w:rPr>
        <w:t>of multiple 360-enabled channel strips on a single DAW track. Collapse tracks for a cleaner interface and pin preferred plug-in instances to remain visible during workflow navigation</w:t>
      </w:r>
      <w:r w:rsidR="33E6C957" w:rsidRPr="45CE0022">
        <w:rPr>
          <w:rFonts w:cs="Times New Roman"/>
          <w:lang w:val="en-US"/>
        </w:rPr>
        <w:t>.</w:t>
      </w:r>
      <w:r w:rsidR="71899FE9" w:rsidRPr="45CE0022">
        <w:rPr>
          <w:rFonts w:cs="Times New Roman"/>
          <w:lang w:val="en-US"/>
        </w:rPr>
        <w:t xml:space="preserve"> </w:t>
      </w:r>
      <w:r w:rsidR="6F413FD1" w:rsidRPr="45CE0022">
        <w:rPr>
          <w:rFonts w:cs="Times New Roman"/>
          <w:lang w:val="en-US"/>
        </w:rPr>
        <w:t>Easily</w:t>
      </w:r>
      <w:r w:rsidR="71899FE9" w:rsidRPr="45CE0022">
        <w:rPr>
          <w:rFonts w:cs="Times New Roman"/>
          <w:lang w:val="en-US"/>
        </w:rPr>
        <w:t xml:space="preserve"> s</w:t>
      </w:r>
      <w:r w:rsidRPr="45CE0022">
        <w:rPr>
          <w:rFonts w:cs="Times New Roman"/>
          <w:lang w:val="en-US"/>
        </w:rPr>
        <w:t xml:space="preserve">witch between </w:t>
      </w:r>
      <w:r w:rsidR="0538C44C" w:rsidRPr="45CE0022">
        <w:rPr>
          <w:rFonts w:cs="Times New Roman"/>
          <w:lang w:val="en-US"/>
        </w:rPr>
        <w:t xml:space="preserve">multiple </w:t>
      </w:r>
      <w:r w:rsidRPr="45CE0022">
        <w:rPr>
          <w:rFonts w:cs="Times New Roman"/>
          <w:lang w:val="en-US"/>
        </w:rPr>
        <w:t xml:space="preserve">SSL and third-party plug-ins </w:t>
      </w:r>
      <w:r w:rsidR="0549F419" w:rsidRPr="45CE0022">
        <w:rPr>
          <w:rFonts w:cs="Times New Roman"/>
          <w:lang w:val="en-US"/>
        </w:rPr>
        <w:t>hosted in 360 Link</w:t>
      </w:r>
      <w:r w:rsidRPr="45CE0022">
        <w:rPr>
          <w:rFonts w:cs="Times New Roman"/>
          <w:lang w:val="en-US"/>
        </w:rPr>
        <w:t>.</w:t>
      </w:r>
      <w:r w:rsidR="00170005">
        <w:br/>
      </w:r>
    </w:p>
    <w:p w14:paraId="7A2749BC" w14:textId="0DB26804" w:rsidR="00170005" w:rsidRPr="004424B6" w:rsidRDefault="241FC5EA" w:rsidP="00170005">
      <w:pPr>
        <w:pStyle w:val="Body"/>
        <w:numPr>
          <w:ilvl w:val="0"/>
          <w:numId w:val="1"/>
        </w:numPr>
        <w:spacing w:line="276" w:lineRule="auto"/>
        <w:rPr>
          <w:rFonts w:cs="Times New Roman"/>
          <w:lang w:val="en-US"/>
        </w:rPr>
      </w:pPr>
      <w:r w:rsidRPr="45CE0022">
        <w:rPr>
          <w:rFonts w:cs="Times New Roman"/>
          <w:u w:val="single"/>
          <w:lang w:val="en-US"/>
        </w:rPr>
        <w:t xml:space="preserve">Bus </w:t>
      </w:r>
      <w:r w:rsidR="0F06A775" w:rsidRPr="45CE0022">
        <w:rPr>
          <w:rFonts w:cs="Times New Roman"/>
          <w:u w:val="single"/>
          <w:lang w:val="en-US"/>
        </w:rPr>
        <w:t>C</w:t>
      </w:r>
      <w:r w:rsidRPr="45CE0022">
        <w:rPr>
          <w:rFonts w:cs="Times New Roman"/>
          <w:u w:val="single"/>
          <w:lang w:val="en-US"/>
        </w:rPr>
        <w:t>omp</w:t>
      </w:r>
      <w:r w:rsidR="479C1A68" w:rsidRPr="45CE0022">
        <w:rPr>
          <w:rFonts w:cs="Times New Roman"/>
          <w:u w:val="single"/>
          <w:lang w:val="en-US"/>
        </w:rPr>
        <w:t>s</w:t>
      </w:r>
      <w:r w:rsidRPr="45CE0022">
        <w:rPr>
          <w:rFonts w:cs="Times New Roman"/>
          <w:u w:val="single"/>
          <w:lang w:val="en-US"/>
        </w:rPr>
        <w:t xml:space="preserve"> </w:t>
      </w:r>
      <w:r w:rsidR="7F2E042C" w:rsidRPr="45CE0022">
        <w:rPr>
          <w:rFonts w:cs="Times New Roman"/>
          <w:u w:val="single"/>
          <w:lang w:val="en-US"/>
        </w:rPr>
        <w:t>f</w:t>
      </w:r>
      <w:r w:rsidRPr="45CE0022">
        <w:rPr>
          <w:rFonts w:cs="Times New Roman"/>
          <w:u w:val="single"/>
          <w:lang w:val="en-US"/>
        </w:rPr>
        <w:t xml:space="preserve">ollow </w:t>
      </w:r>
      <w:r w:rsidR="7F2E042C" w:rsidRPr="45CE0022">
        <w:rPr>
          <w:rFonts w:cs="Times New Roman"/>
          <w:u w:val="single"/>
          <w:lang w:val="en-US"/>
        </w:rPr>
        <w:t>t</w:t>
      </w:r>
      <w:r w:rsidRPr="45CE0022">
        <w:rPr>
          <w:rFonts w:cs="Times New Roman"/>
          <w:u w:val="single"/>
          <w:lang w:val="en-US"/>
        </w:rPr>
        <w:t xml:space="preserve">rack </w:t>
      </w:r>
      <w:r w:rsidR="7F2E042C" w:rsidRPr="45CE0022">
        <w:rPr>
          <w:rFonts w:cs="Times New Roman"/>
          <w:u w:val="single"/>
          <w:lang w:val="en-US"/>
        </w:rPr>
        <w:t>s</w:t>
      </w:r>
      <w:r w:rsidRPr="45CE0022">
        <w:rPr>
          <w:rFonts w:cs="Times New Roman"/>
          <w:u w:val="single"/>
          <w:lang w:val="en-US"/>
        </w:rPr>
        <w:t>election</w:t>
      </w:r>
      <w:r w:rsidRPr="45CE0022">
        <w:rPr>
          <w:rFonts w:cs="Times New Roman"/>
          <w:lang w:val="en-US"/>
        </w:rPr>
        <w:t xml:space="preserve">: This feature offers </w:t>
      </w:r>
      <w:r w:rsidR="0CC7A473" w:rsidRPr="45CE0022">
        <w:rPr>
          <w:rFonts w:cs="Times New Roman"/>
          <w:lang w:val="en-US"/>
        </w:rPr>
        <w:t xml:space="preserve">optimised </w:t>
      </w:r>
      <w:r w:rsidRPr="45CE0022">
        <w:rPr>
          <w:rFonts w:cs="Times New Roman"/>
          <w:lang w:val="en-US"/>
        </w:rPr>
        <w:t xml:space="preserve">hands-on control of channel strips and compressors across tracks in any DAW supporting synchronised track selection. Selecting a track automatically </w:t>
      </w:r>
      <w:r w:rsidR="347CB8AB" w:rsidRPr="45CE0022">
        <w:rPr>
          <w:rFonts w:cs="Times New Roman"/>
          <w:lang w:val="en-US"/>
        </w:rPr>
        <w:t>changes</w:t>
      </w:r>
      <w:r w:rsidR="23AF3FEC" w:rsidRPr="45CE0022">
        <w:rPr>
          <w:rFonts w:cs="Times New Roman"/>
          <w:lang w:val="en-US"/>
        </w:rPr>
        <w:t xml:space="preserve"> both Channel Strip and Bus Compressor selections</w:t>
      </w:r>
      <w:r w:rsidR="51808157" w:rsidRPr="45CE0022">
        <w:rPr>
          <w:rFonts w:cs="Times New Roman"/>
          <w:lang w:val="en-US"/>
        </w:rPr>
        <w:t xml:space="preserve"> simultaneously</w:t>
      </w:r>
      <w:r w:rsidR="23AF3FEC" w:rsidRPr="45CE0022">
        <w:rPr>
          <w:rFonts w:cs="Times New Roman"/>
          <w:lang w:val="en-US"/>
        </w:rPr>
        <w:t xml:space="preserve"> on UC1</w:t>
      </w:r>
      <w:r w:rsidR="5542AC7A" w:rsidRPr="45CE0022">
        <w:rPr>
          <w:rFonts w:cs="Times New Roman"/>
          <w:lang w:val="en-US"/>
        </w:rPr>
        <w:t xml:space="preserve">, vastly improving efficiency </w:t>
      </w:r>
      <w:r w:rsidR="618B899D" w:rsidRPr="45CE0022">
        <w:rPr>
          <w:rFonts w:cs="Times New Roman"/>
          <w:lang w:val="en-US"/>
        </w:rPr>
        <w:t>for a</w:t>
      </w:r>
      <w:r w:rsidRPr="45CE0022">
        <w:rPr>
          <w:rFonts w:cs="Times New Roman"/>
          <w:lang w:val="en-US"/>
        </w:rPr>
        <w:t xml:space="preserve"> fully integrated console-style workflow. </w:t>
      </w:r>
      <w:r w:rsidR="00170005">
        <w:br/>
      </w:r>
    </w:p>
    <w:p w14:paraId="28EE5A89" w14:textId="14863B78" w:rsidR="00170005" w:rsidRPr="00C66D70" w:rsidRDefault="241FC5EA" w:rsidP="00170005">
      <w:pPr>
        <w:pStyle w:val="Body"/>
        <w:numPr>
          <w:ilvl w:val="0"/>
          <w:numId w:val="1"/>
        </w:numPr>
        <w:spacing w:line="276" w:lineRule="auto"/>
        <w:rPr>
          <w:rFonts w:cs="Times New Roman"/>
          <w:lang w:val="en-US"/>
        </w:rPr>
      </w:pPr>
      <w:r w:rsidRPr="45CE0022">
        <w:rPr>
          <w:rFonts w:cs="Times New Roman"/>
          <w:u w:val="single"/>
          <w:lang w:val="en-US"/>
        </w:rPr>
        <w:t xml:space="preserve">Hybrid </w:t>
      </w:r>
      <w:r w:rsidR="016F5736" w:rsidRPr="45CE0022">
        <w:rPr>
          <w:rFonts w:cs="Times New Roman"/>
          <w:u w:val="single"/>
          <w:lang w:val="en-US"/>
        </w:rPr>
        <w:t>M</w:t>
      </w:r>
      <w:r w:rsidRPr="45CE0022">
        <w:rPr>
          <w:rFonts w:cs="Times New Roman"/>
          <w:u w:val="single"/>
          <w:lang w:val="en-US"/>
        </w:rPr>
        <w:t>ode Pt.1</w:t>
      </w:r>
      <w:r w:rsidRPr="45CE0022">
        <w:rPr>
          <w:rFonts w:cs="Times New Roman"/>
          <w:lang w:val="en-US"/>
        </w:rPr>
        <w:t xml:space="preserve">: </w:t>
      </w:r>
      <w:r w:rsidR="77C7F872" w:rsidRPr="45CE0022">
        <w:rPr>
          <w:rFonts w:cs="Times New Roman"/>
          <w:lang w:val="en-US"/>
        </w:rPr>
        <w:t>This bridges</w:t>
      </w:r>
      <w:r w:rsidRPr="45CE0022">
        <w:rPr>
          <w:rFonts w:cs="Times New Roman"/>
          <w:lang w:val="en-US"/>
        </w:rPr>
        <w:t xml:space="preserve"> traditional DAW control </w:t>
      </w:r>
      <w:r w:rsidR="010CC68C" w:rsidRPr="45CE0022">
        <w:rPr>
          <w:rFonts w:cs="Times New Roman"/>
          <w:lang w:val="en-US"/>
        </w:rPr>
        <w:t xml:space="preserve">layers, </w:t>
      </w:r>
      <w:r w:rsidRPr="45CE0022">
        <w:rPr>
          <w:rFonts w:cs="Times New Roman"/>
          <w:lang w:val="en-US"/>
        </w:rPr>
        <w:t xml:space="preserve">with the Plug-in Mixer Layer on UF8 and UF1. Users can access automation soft keys and favourite </w:t>
      </w:r>
      <w:r w:rsidR="345B76A3" w:rsidRPr="45CE0022">
        <w:rPr>
          <w:rFonts w:cs="Times New Roman"/>
          <w:lang w:val="en-US"/>
        </w:rPr>
        <w:t xml:space="preserve">DAW </w:t>
      </w:r>
      <w:r w:rsidRPr="45CE0022">
        <w:rPr>
          <w:rFonts w:cs="Times New Roman"/>
          <w:lang w:val="en-US"/>
        </w:rPr>
        <w:t>shortcuts directly from the Plug-in Mixer</w:t>
      </w:r>
      <w:r w:rsidR="6BADD15F" w:rsidRPr="45CE0022">
        <w:rPr>
          <w:rFonts w:cs="Times New Roman"/>
          <w:lang w:val="en-US"/>
        </w:rPr>
        <w:t xml:space="preserve"> mode on UF8 and UF1</w:t>
      </w:r>
      <w:r w:rsidRPr="45CE0022">
        <w:rPr>
          <w:rFonts w:cs="Times New Roman"/>
          <w:lang w:val="en-US"/>
        </w:rPr>
        <w:t xml:space="preserve">, pulling through HUI/MCU or keyboard commands. FOCUS mode </w:t>
      </w:r>
      <w:r w:rsidR="64A51B4A" w:rsidRPr="45CE0022">
        <w:rPr>
          <w:rFonts w:cs="Times New Roman"/>
          <w:lang w:val="en-US"/>
        </w:rPr>
        <w:t>for the CHANNEL encoder is now enabled</w:t>
      </w:r>
      <w:r w:rsidR="35D001BC" w:rsidRPr="45CE0022">
        <w:rPr>
          <w:rFonts w:cs="Times New Roman"/>
          <w:lang w:val="en-US"/>
        </w:rPr>
        <w:t xml:space="preserve"> in Plug-in Mixer mode for UF8</w:t>
      </w:r>
      <w:r w:rsidR="64A51B4A" w:rsidRPr="45CE0022">
        <w:rPr>
          <w:rFonts w:cs="Times New Roman"/>
          <w:lang w:val="en-US"/>
        </w:rPr>
        <w:t>,</w:t>
      </w:r>
      <w:r w:rsidRPr="45CE0022">
        <w:rPr>
          <w:rFonts w:cs="Times New Roman"/>
          <w:lang w:val="en-US"/>
        </w:rPr>
        <w:t xml:space="preserve"> </w:t>
      </w:r>
      <w:r w:rsidR="1BD74597" w:rsidRPr="45CE0022">
        <w:rPr>
          <w:rFonts w:cs="Times New Roman"/>
          <w:lang w:val="en-US"/>
        </w:rPr>
        <w:t>allowing for</w:t>
      </w:r>
      <w:r w:rsidRPr="45CE0022">
        <w:rPr>
          <w:rFonts w:cs="Times New Roman"/>
          <w:lang w:val="en-US"/>
        </w:rPr>
        <w:t xml:space="preserve"> quick, point-and-shoot parameter control</w:t>
      </w:r>
      <w:r w:rsidR="420BE40D" w:rsidRPr="45CE0022">
        <w:rPr>
          <w:rFonts w:cs="Times New Roman"/>
          <w:lang w:val="en-US"/>
        </w:rPr>
        <w:t xml:space="preserve"> of any plug-in.</w:t>
      </w:r>
      <w:r w:rsidR="06CC7106" w:rsidRPr="45CE0022">
        <w:rPr>
          <w:rFonts w:cs="Times New Roman"/>
          <w:lang w:val="en-US"/>
        </w:rPr>
        <w:t xml:space="preserve"> In addition, the Plug-in Mixer in SSL 360 itself now allows controls and fader</w:t>
      </w:r>
      <w:r w:rsidR="662557A9" w:rsidRPr="45CE0022">
        <w:rPr>
          <w:rFonts w:cs="Times New Roman"/>
          <w:lang w:val="en-US"/>
        </w:rPr>
        <w:t>s</w:t>
      </w:r>
      <w:r w:rsidR="06CC7106" w:rsidRPr="45CE0022">
        <w:rPr>
          <w:rFonts w:cs="Times New Roman"/>
          <w:lang w:val="en-US"/>
        </w:rPr>
        <w:t xml:space="preserve"> to be adjusted with mouse scroll.</w:t>
      </w:r>
      <w:r w:rsidR="00170005">
        <w:br/>
      </w:r>
    </w:p>
    <w:p w14:paraId="4960A8D9" w14:textId="7A39F450" w:rsidR="00170005" w:rsidRDefault="241FC5EA" w:rsidP="00E21CC3">
      <w:pPr>
        <w:pStyle w:val="Body"/>
        <w:numPr>
          <w:ilvl w:val="0"/>
          <w:numId w:val="1"/>
        </w:numPr>
        <w:spacing w:line="276" w:lineRule="auto"/>
        <w:rPr>
          <w:rFonts w:cs="Times New Roman"/>
          <w:lang w:val="en-US"/>
        </w:rPr>
      </w:pPr>
      <w:r w:rsidRPr="45CE0022">
        <w:rPr>
          <w:rFonts w:cs="Times New Roman"/>
          <w:u w:val="single"/>
          <w:lang w:val="en-US"/>
        </w:rPr>
        <w:t xml:space="preserve">SSL 12 and SSL 18 </w:t>
      </w:r>
      <w:r w:rsidR="7F2E042C" w:rsidRPr="45CE0022">
        <w:rPr>
          <w:rFonts w:cs="Times New Roman"/>
          <w:u w:val="single"/>
          <w:lang w:val="en-US"/>
        </w:rPr>
        <w:t>f</w:t>
      </w:r>
      <w:r w:rsidRPr="45CE0022">
        <w:rPr>
          <w:rFonts w:cs="Times New Roman"/>
          <w:u w:val="single"/>
          <w:lang w:val="en-US"/>
        </w:rPr>
        <w:t xml:space="preserve">irmware </w:t>
      </w:r>
      <w:r w:rsidR="7F2E042C" w:rsidRPr="45CE0022">
        <w:rPr>
          <w:rFonts w:cs="Times New Roman"/>
          <w:u w:val="single"/>
          <w:lang w:val="en-US"/>
        </w:rPr>
        <w:t>e</w:t>
      </w:r>
      <w:r w:rsidRPr="45CE0022">
        <w:rPr>
          <w:rFonts w:cs="Times New Roman"/>
          <w:u w:val="single"/>
          <w:lang w:val="en-US"/>
        </w:rPr>
        <w:t>nhancements</w:t>
      </w:r>
      <w:r w:rsidRPr="45CE0022">
        <w:rPr>
          <w:rFonts w:cs="Times New Roman"/>
          <w:lang w:val="en-US"/>
        </w:rPr>
        <w:t xml:space="preserve">: </w:t>
      </w:r>
      <w:r w:rsidR="2FF3875C" w:rsidRPr="45CE0022">
        <w:rPr>
          <w:rFonts w:cs="Times New Roman"/>
          <w:lang w:val="en-US"/>
        </w:rPr>
        <w:t>Thes</w:t>
      </w:r>
      <w:r w:rsidR="3258541A" w:rsidRPr="45CE0022">
        <w:rPr>
          <w:rFonts w:cs="Times New Roman"/>
          <w:lang w:val="en-US"/>
        </w:rPr>
        <w:t>e</w:t>
      </w:r>
      <w:r w:rsidRPr="45CE0022">
        <w:rPr>
          <w:rFonts w:cs="Times New Roman"/>
          <w:lang w:val="en-US"/>
        </w:rPr>
        <w:t xml:space="preserve"> allow full customisation of the blue monitor knob outputs. SSL 12 users can assign any combination of outputs 1–4 or disable monitor control entirely. SSL 18 users can configure the monitor control to any of the 10 analogue line outputs </w:t>
      </w:r>
      <w:r w:rsidR="7DC17ADF" w:rsidRPr="45CE0022">
        <w:rPr>
          <w:rFonts w:cs="Times New Roman"/>
          <w:lang w:val="en-US"/>
        </w:rPr>
        <w:t>and/</w:t>
      </w:r>
      <w:r w:rsidRPr="45CE0022">
        <w:rPr>
          <w:rFonts w:cs="Times New Roman"/>
          <w:lang w:val="en-US"/>
        </w:rPr>
        <w:t>or the S/PDIF output—ideal for surround</w:t>
      </w:r>
      <w:r w:rsidR="1EDC29E4" w:rsidRPr="45CE0022">
        <w:rPr>
          <w:rFonts w:cs="Times New Roman"/>
          <w:lang w:val="en-US"/>
        </w:rPr>
        <w:t>/immersive</w:t>
      </w:r>
      <w:r w:rsidRPr="45CE0022">
        <w:rPr>
          <w:rFonts w:cs="Times New Roman"/>
          <w:lang w:val="en-US"/>
        </w:rPr>
        <w:t xml:space="preserve"> setups. Both interface</w:t>
      </w:r>
      <w:r w:rsidR="01674017" w:rsidRPr="45CE0022">
        <w:rPr>
          <w:rFonts w:cs="Times New Roman"/>
          <w:lang w:val="en-US"/>
        </w:rPr>
        <w:t xml:space="preserve"> low-latency Mixers </w:t>
      </w:r>
      <w:r w:rsidRPr="45CE0022">
        <w:rPr>
          <w:rFonts w:cs="Times New Roman"/>
          <w:lang w:val="en-US"/>
        </w:rPr>
        <w:t>now support Mouse Scroll functionality for faders and knobs, further improving tactile workflow</w:t>
      </w:r>
      <w:r w:rsidR="55E51037" w:rsidRPr="45CE0022">
        <w:rPr>
          <w:rFonts w:cs="Times New Roman"/>
          <w:lang w:val="en-US"/>
        </w:rPr>
        <w:t xml:space="preserve"> when controlled with FOCUS mode</w:t>
      </w:r>
      <w:r w:rsidRPr="45CE0022">
        <w:rPr>
          <w:rFonts w:cs="Times New Roman"/>
          <w:lang w:val="en-US"/>
        </w:rPr>
        <w:t>.</w:t>
      </w:r>
    </w:p>
    <w:p w14:paraId="71ABC9EC" w14:textId="77777777" w:rsidR="00E21CC3" w:rsidRDefault="00E21CC3" w:rsidP="00E21CC3">
      <w:pPr>
        <w:pStyle w:val="Body"/>
        <w:spacing w:line="276" w:lineRule="auto"/>
        <w:rPr>
          <w:rFonts w:cs="Times New Roman"/>
          <w:lang w:val="en-US"/>
        </w:rPr>
      </w:pPr>
    </w:p>
    <w:p w14:paraId="07426901" w14:textId="7B3BB077" w:rsidR="00170005" w:rsidRDefault="77BC4875" w:rsidP="00E21CC3">
      <w:pPr>
        <w:pStyle w:val="Body"/>
        <w:spacing w:line="276" w:lineRule="auto"/>
      </w:pPr>
      <w:r>
        <w:t xml:space="preserve">The </w:t>
      </w:r>
      <w:r w:rsidR="4DCA8799">
        <w:t xml:space="preserve">new </w:t>
      </w:r>
      <w:r>
        <w:t>SSL 360 V2.0</w:t>
      </w:r>
      <w:r w:rsidR="7AC73A07">
        <w:t>,</w:t>
      </w:r>
      <w:r>
        <w:t xml:space="preserve"> </w:t>
      </w:r>
      <w:r w:rsidR="4DCA8799">
        <w:t>and SSL 12</w:t>
      </w:r>
      <w:r w:rsidR="7AC73A07">
        <w:t xml:space="preserve"> / </w:t>
      </w:r>
      <w:r w:rsidR="4DCA8799">
        <w:t xml:space="preserve">SSL 18 </w:t>
      </w:r>
      <w:r w:rsidR="7AC73A07">
        <w:t>software</w:t>
      </w:r>
      <w:r w:rsidR="4DCA8799">
        <w:t xml:space="preserve"> </w:t>
      </w:r>
      <w:r>
        <w:t>update</w:t>
      </w:r>
      <w:r w:rsidR="4DCA8799">
        <w:t>s</w:t>
      </w:r>
      <w:r>
        <w:t xml:space="preserve"> </w:t>
      </w:r>
      <w:r w:rsidR="4DCA8799">
        <w:t>are</w:t>
      </w:r>
      <w:r>
        <w:t xml:space="preserve"> available now </w:t>
      </w:r>
      <w:r w:rsidR="4DCA8799">
        <w:t>via the SSL Download Manager</w:t>
      </w:r>
      <w:r w:rsidR="6118E2CC">
        <w:t xml:space="preserve">: </w:t>
      </w:r>
      <w:hyperlink r:id="rId8">
        <w:r w:rsidR="6118E2CC" w:rsidRPr="45CE0022">
          <w:rPr>
            <w:rStyle w:val="Hyperlink"/>
          </w:rPr>
          <w:t>https://solidstatelogic.com/ssl-download-manager</w:t>
        </w:r>
      </w:hyperlink>
      <w:r w:rsidR="6118E2CC">
        <w:t xml:space="preserve"> </w:t>
      </w:r>
    </w:p>
    <w:p w14:paraId="0F091795" w14:textId="77777777" w:rsidR="00F20897" w:rsidRDefault="00F20897" w:rsidP="00F20897">
      <w:pPr>
        <w:pStyle w:val="Body"/>
        <w:spacing w:line="276" w:lineRule="auto"/>
      </w:pPr>
    </w:p>
    <w:p w14:paraId="407E972D" w14:textId="77777777" w:rsidR="00F51859" w:rsidRDefault="00F51859">
      <w:pPr>
        <w:pStyle w:val="Body"/>
        <w:spacing w:line="276" w:lineRule="auto"/>
        <w:jc w:val="center"/>
      </w:pPr>
    </w:p>
    <w:p w14:paraId="7F86424C" w14:textId="77777777" w:rsidR="00E400EC" w:rsidRDefault="00604912" w:rsidP="00E75DC2">
      <w:pPr>
        <w:pStyle w:val="Body"/>
        <w:spacing w:line="276" w:lineRule="auto"/>
        <w:rPr>
          <w:i/>
          <w:iCs/>
        </w:rPr>
      </w:pPr>
      <w:r>
        <w:rPr>
          <w:i/>
          <w:iCs/>
          <w:lang w:val="en-US"/>
        </w:rPr>
        <w:t>Solid State Logic is the world</w:t>
      </w:r>
      <w:r>
        <w:rPr>
          <w:i/>
          <w:iCs/>
          <w:rtl/>
        </w:rPr>
        <w:t>’</w:t>
      </w:r>
      <w:r>
        <w:rPr>
          <w:i/>
          <w:iCs/>
          <w:lang w:val="en-US"/>
        </w:rPr>
        <w:t xml:space="preserve">s leading manufacturer of analogue and digital audio consoles and provider of creative tools for music, broadcast, live and </w:t>
      </w:r>
      <w:proofErr w:type="gramStart"/>
      <w:r>
        <w:rPr>
          <w:i/>
          <w:iCs/>
          <w:lang w:val="en-US"/>
        </w:rPr>
        <w:t>post production</w:t>
      </w:r>
      <w:proofErr w:type="gramEnd"/>
      <w:r>
        <w:rPr>
          <w:i/>
          <w:iCs/>
          <w:lang w:val="en-US"/>
        </w:rPr>
        <w:t xml:space="preserve"> professionals. For more information about our award-winning products, please visit: </w:t>
      </w:r>
      <w:hyperlink r:id="rId9" w:history="1">
        <w:r>
          <w:rPr>
            <w:rStyle w:val="Hyperlink0"/>
            <w:rFonts w:eastAsia="Arial Unicode MS"/>
          </w:rPr>
          <w:t>www.solidstatelogic.com</w:t>
        </w:r>
      </w:hyperlink>
      <w:r>
        <w:rPr>
          <w:i/>
          <w:iCs/>
        </w:rPr>
        <w:t>.</w:t>
      </w:r>
    </w:p>
    <w:p w14:paraId="10429711" w14:textId="77777777" w:rsidR="00E400EC" w:rsidRDefault="00E400EC">
      <w:pPr>
        <w:pStyle w:val="Body"/>
        <w:spacing w:line="276" w:lineRule="auto"/>
        <w:jc w:val="both"/>
      </w:pPr>
    </w:p>
    <w:p w14:paraId="65AA1481" w14:textId="77777777" w:rsidR="00E400EC" w:rsidRDefault="00604912">
      <w:pPr>
        <w:pStyle w:val="Body"/>
        <w:spacing w:line="276" w:lineRule="auto"/>
        <w:jc w:val="center"/>
      </w:pPr>
      <w:r>
        <w:t>###</w:t>
      </w:r>
    </w:p>
    <w:p w14:paraId="48E194F2" w14:textId="77777777" w:rsidR="00E400EC" w:rsidRDefault="00604912">
      <w:pPr>
        <w:pStyle w:val="Body"/>
        <w:spacing w:line="276" w:lineRule="auto"/>
        <w:jc w:val="both"/>
      </w:pPr>
      <w:r>
        <w:rPr>
          <w:lang w:val="en-US"/>
        </w:rPr>
        <w:t>For further information contact:</w:t>
      </w:r>
      <w:r>
        <w:rPr>
          <w:lang w:val="en-US"/>
        </w:rPr>
        <w:tab/>
      </w:r>
      <w:r>
        <w:rPr>
          <w:lang w:val="en-US"/>
        </w:rPr>
        <w:tab/>
      </w:r>
    </w:p>
    <w:p w14:paraId="111BD9F7" w14:textId="77777777" w:rsidR="00E400EC" w:rsidRDefault="00604912">
      <w:pPr>
        <w:pStyle w:val="Body"/>
        <w:spacing w:line="276" w:lineRule="auto"/>
        <w:jc w:val="both"/>
        <w:rPr>
          <w:b/>
          <w:bCs/>
        </w:rPr>
      </w:pPr>
      <w:r>
        <w:rPr>
          <w:b/>
          <w:bCs/>
        </w:rPr>
        <w:t xml:space="preserve">Jeff </w:t>
      </w:r>
      <w:proofErr w:type="spellStart"/>
      <w:r>
        <w:rPr>
          <w:b/>
          <w:bCs/>
        </w:rPr>
        <w:t>Touzeau</w:t>
      </w:r>
      <w:proofErr w:type="spellEnd"/>
    </w:p>
    <w:p w14:paraId="7485883B" w14:textId="77777777" w:rsidR="00E400EC" w:rsidRDefault="00604912">
      <w:pPr>
        <w:pStyle w:val="Body"/>
        <w:spacing w:line="276" w:lineRule="auto"/>
        <w:jc w:val="both"/>
      </w:pPr>
      <w:r>
        <w:t>+1 (914) 602-2913</w:t>
      </w:r>
      <w:r>
        <w:tab/>
      </w:r>
      <w:r>
        <w:tab/>
      </w:r>
      <w:r>
        <w:tab/>
      </w:r>
    </w:p>
    <w:p w14:paraId="41C845C8" w14:textId="77777777" w:rsidR="00E400EC" w:rsidRDefault="00604912">
      <w:pPr>
        <w:pStyle w:val="Body"/>
        <w:spacing w:line="276" w:lineRule="auto"/>
      </w:pPr>
      <w:r>
        <w:t>jeff@hummingbirdmedia.com</w:t>
      </w:r>
    </w:p>
    <w:p w14:paraId="4F37A5C2" w14:textId="77777777" w:rsidR="00E400EC" w:rsidRDefault="00E400EC">
      <w:pPr>
        <w:pStyle w:val="Body"/>
        <w:spacing w:line="276" w:lineRule="auto"/>
      </w:pPr>
    </w:p>
    <w:p w14:paraId="171C243C" w14:textId="270A25CB" w:rsidR="00E400EC" w:rsidRDefault="00E400EC">
      <w:pPr>
        <w:pStyle w:val="Body"/>
        <w:spacing w:line="276" w:lineRule="auto"/>
        <w:jc w:val="both"/>
      </w:pPr>
    </w:p>
    <w:p w14:paraId="2DA6D89B" w14:textId="146780DC" w:rsidR="00E400EC" w:rsidRDefault="00E400EC">
      <w:pPr>
        <w:pStyle w:val="Body"/>
        <w:spacing w:line="276" w:lineRule="auto"/>
      </w:pPr>
    </w:p>
    <w:sectPr w:rsidR="00E400EC" w:rsidSect="00F04840">
      <w:headerReference w:type="even" r:id="rId10"/>
      <w:headerReference w:type="default" r:id="rId11"/>
      <w:footerReference w:type="first" r:id="rId12"/>
      <w:pgSz w:w="11900" w:h="16840"/>
      <w:pgMar w:top="1440" w:right="1190" w:bottom="631" w:left="144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5D504F" w14:textId="77777777" w:rsidR="00A81531" w:rsidRDefault="00A81531">
      <w:r>
        <w:separator/>
      </w:r>
    </w:p>
  </w:endnote>
  <w:endnote w:type="continuationSeparator" w:id="0">
    <w:p w14:paraId="5FC94611" w14:textId="77777777" w:rsidR="00A81531" w:rsidRDefault="00A81531">
      <w:r>
        <w:continuationSeparator/>
      </w:r>
    </w:p>
  </w:endnote>
  <w:endnote w:type="continuationNotice" w:id="1">
    <w:p w14:paraId="440326A5" w14:textId="77777777" w:rsidR="00A81531" w:rsidRDefault="00A815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EA9E2" w14:textId="77777777" w:rsidR="00E400EC" w:rsidRDefault="00604912">
    <w:pPr>
      <w:pStyle w:val="Body"/>
      <w:tabs>
        <w:tab w:val="center" w:pos="4513"/>
        <w:tab w:val="right" w:pos="9000"/>
      </w:tabs>
      <w:jc w:val="center"/>
    </w:pPr>
    <w:r>
      <w:rPr>
        <w:rFonts w:ascii="Palatino Linotype" w:eastAsia="Palatino Linotype" w:hAnsi="Palatino Linotype" w:cs="Palatino Linotype"/>
        <w:i/>
        <w:iCs/>
        <w:sz w:val="22"/>
        <w:szCs w:val="22"/>
        <w:lang w:val="en-US"/>
      </w:rPr>
      <w:t>(more)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9C507A" w14:textId="77777777" w:rsidR="00A81531" w:rsidRDefault="00A81531">
      <w:r>
        <w:separator/>
      </w:r>
    </w:p>
  </w:footnote>
  <w:footnote w:type="continuationSeparator" w:id="0">
    <w:p w14:paraId="77D227C0" w14:textId="77777777" w:rsidR="00A81531" w:rsidRDefault="00A81531">
      <w:r>
        <w:continuationSeparator/>
      </w:r>
    </w:p>
  </w:footnote>
  <w:footnote w:type="continuationNotice" w:id="1">
    <w:p w14:paraId="7DBE50F6" w14:textId="77777777" w:rsidR="00A81531" w:rsidRDefault="00A815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A2F0C" w14:textId="05CBC240" w:rsidR="00E400EC" w:rsidRDefault="008D737A">
    <w:pPr>
      <w:pStyle w:val="Body"/>
      <w:tabs>
        <w:tab w:val="center" w:pos="4513"/>
        <w:tab w:val="right" w:pos="9000"/>
      </w:tabs>
    </w:pPr>
    <w:r>
      <w:rPr>
        <w:rFonts w:ascii="Palatino Linotype" w:eastAsia="Palatino Linotype" w:hAnsi="Palatino Linotype" w:cs="Palatino Linotype"/>
        <w:b/>
        <w:bCs/>
        <w:color w:val="A6A6A6"/>
        <w:sz w:val="22"/>
        <w:szCs w:val="22"/>
        <w:u w:color="A6A6A6"/>
        <w:lang w:val="en-US"/>
      </w:rPr>
      <w:t xml:space="preserve">SSL - </w:t>
    </w:r>
    <w:r w:rsidR="001B05C9">
      <w:rPr>
        <w:rFonts w:ascii="Palatino Linotype" w:eastAsia="Palatino Linotype" w:hAnsi="Palatino Linotype" w:cs="Palatino Linotype"/>
        <w:b/>
        <w:bCs/>
        <w:color w:val="A6A6A6"/>
        <w:sz w:val="22"/>
        <w:szCs w:val="22"/>
        <w:u w:color="A6A6A6"/>
        <w:lang w:val="en-US"/>
      </w:rPr>
      <w:t>SSL 360 V2.0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F5B4E" w14:textId="2DE28BE9" w:rsidR="00E400EC" w:rsidRPr="00F61F12" w:rsidRDefault="0038191F" w:rsidP="00F61F12">
    <w:pPr>
      <w:pStyle w:val="Header"/>
    </w:pPr>
    <w:r>
      <w:t xml:space="preserve">SSL </w:t>
    </w:r>
    <w:r w:rsidR="00A219F0">
      <w:t xml:space="preserve">360 V2.0 – U Series and SSL 12 + SSL 18 Update </w:t>
    </w:r>
  </w:p>
</w:hdr>
</file>

<file path=word/intelligence2.xml><?xml version="1.0" encoding="utf-8"?>
<int2:intelligence xmlns:int2="http://schemas.microsoft.com/office/intelligence/2020/intelligence" xmlns:oel="http://schemas.microsoft.com/office/2019/extlst">
  <int2:observations>
    <int2:textHash int2:hashCode="f4DIsJU0mBauPG" int2:id="1lIrSka3">
      <int2:state int2:value="Rejected" int2:type="spell"/>
    </int2:textHash>
    <int2:textHash int2:hashCode="gkFoto0BN6C4RG" int2:id="X5Y3nqRo">
      <int2:state int2:value="Rejected" int2:type="spell"/>
    </int2:textHash>
    <int2:textHash int2:hashCode="eyMaUKSY7xUeKR" int2:id="XAjm6mF8">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C3256D"/>
    <w:multiLevelType w:val="hybridMultilevel"/>
    <w:tmpl w:val="DD80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1151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7"/>
  <w:displayBackgroundShape/>
  <w:proofState w:spelling="clean" w:grammar="clean"/>
  <w:defaultTabStop w:val="720"/>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0EC"/>
    <w:rsid w:val="00000146"/>
    <w:rsid w:val="00003E2D"/>
    <w:rsid w:val="0002396B"/>
    <w:rsid w:val="00031C1E"/>
    <w:rsid w:val="0004794F"/>
    <w:rsid w:val="00053EA4"/>
    <w:rsid w:val="00057280"/>
    <w:rsid w:val="000627CB"/>
    <w:rsid w:val="000A05F7"/>
    <w:rsid w:val="000C57B1"/>
    <w:rsid w:val="000D0612"/>
    <w:rsid w:val="000D0E63"/>
    <w:rsid w:val="000D62B0"/>
    <w:rsid w:val="000F462D"/>
    <w:rsid w:val="000F4C20"/>
    <w:rsid w:val="000F6108"/>
    <w:rsid w:val="00104475"/>
    <w:rsid w:val="00104933"/>
    <w:rsid w:val="00106A5E"/>
    <w:rsid w:val="00111440"/>
    <w:rsid w:val="00111A7F"/>
    <w:rsid w:val="0011349F"/>
    <w:rsid w:val="00115954"/>
    <w:rsid w:val="00117A7C"/>
    <w:rsid w:val="0012261F"/>
    <w:rsid w:val="00125B77"/>
    <w:rsid w:val="00155867"/>
    <w:rsid w:val="0016062D"/>
    <w:rsid w:val="001608D0"/>
    <w:rsid w:val="00162118"/>
    <w:rsid w:val="00165FC7"/>
    <w:rsid w:val="00166F37"/>
    <w:rsid w:val="00170005"/>
    <w:rsid w:val="00175DF7"/>
    <w:rsid w:val="00194BBE"/>
    <w:rsid w:val="001A1FAF"/>
    <w:rsid w:val="001A51A6"/>
    <w:rsid w:val="001A71B3"/>
    <w:rsid w:val="001B05C9"/>
    <w:rsid w:val="001C7630"/>
    <w:rsid w:val="001D5A59"/>
    <w:rsid w:val="00211A07"/>
    <w:rsid w:val="00211F6D"/>
    <w:rsid w:val="00213722"/>
    <w:rsid w:val="00225EA8"/>
    <w:rsid w:val="002406EC"/>
    <w:rsid w:val="0024522E"/>
    <w:rsid w:val="00246113"/>
    <w:rsid w:val="00270F8C"/>
    <w:rsid w:val="002744AD"/>
    <w:rsid w:val="00276072"/>
    <w:rsid w:val="00283556"/>
    <w:rsid w:val="00284E26"/>
    <w:rsid w:val="00285F1F"/>
    <w:rsid w:val="0029781C"/>
    <w:rsid w:val="002B2625"/>
    <w:rsid w:val="002B2D0A"/>
    <w:rsid w:val="002B7FEB"/>
    <w:rsid w:val="002D1FEB"/>
    <w:rsid w:val="002E0DA3"/>
    <w:rsid w:val="002E6C8E"/>
    <w:rsid w:val="002E7857"/>
    <w:rsid w:val="002F211D"/>
    <w:rsid w:val="002F3BFB"/>
    <w:rsid w:val="002F7E0D"/>
    <w:rsid w:val="00302961"/>
    <w:rsid w:val="00303C1D"/>
    <w:rsid w:val="00303E29"/>
    <w:rsid w:val="003106FA"/>
    <w:rsid w:val="00311BF2"/>
    <w:rsid w:val="00313AB3"/>
    <w:rsid w:val="00342C15"/>
    <w:rsid w:val="00351D6B"/>
    <w:rsid w:val="0035732E"/>
    <w:rsid w:val="0035736D"/>
    <w:rsid w:val="0037629A"/>
    <w:rsid w:val="003800B7"/>
    <w:rsid w:val="0038191F"/>
    <w:rsid w:val="00382B6E"/>
    <w:rsid w:val="00390FAE"/>
    <w:rsid w:val="00393B16"/>
    <w:rsid w:val="003A5595"/>
    <w:rsid w:val="003A71F2"/>
    <w:rsid w:val="003B4FC6"/>
    <w:rsid w:val="003B5AFD"/>
    <w:rsid w:val="003C038D"/>
    <w:rsid w:val="003C170C"/>
    <w:rsid w:val="003C6A97"/>
    <w:rsid w:val="003D0572"/>
    <w:rsid w:val="003D07A2"/>
    <w:rsid w:val="003D215C"/>
    <w:rsid w:val="003E6943"/>
    <w:rsid w:val="003E6969"/>
    <w:rsid w:val="003E7811"/>
    <w:rsid w:val="003F346A"/>
    <w:rsid w:val="00416B8E"/>
    <w:rsid w:val="00424F4E"/>
    <w:rsid w:val="00427A4C"/>
    <w:rsid w:val="00432577"/>
    <w:rsid w:val="00433ACF"/>
    <w:rsid w:val="00435B37"/>
    <w:rsid w:val="004402DC"/>
    <w:rsid w:val="00441ADA"/>
    <w:rsid w:val="004424B6"/>
    <w:rsid w:val="00445CCA"/>
    <w:rsid w:val="004641ED"/>
    <w:rsid w:val="00471A23"/>
    <w:rsid w:val="0048C360"/>
    <w:rsid w:val="004B4561"/>
    <w:rsid w:val="004B57AE"/>
    <w:rsid w:val="004B737A"/>
    <w:rsid w:val="004D1514"/>
    <w:rsid w:val="004D29F5"/>
    <w:rsid w:val="004E66F9"/>
    <w:rsid w:val="004F1734"/>
    <w:rsid w:val="00523985"/>
    <w:rsid w:val="00533D01"/>
    <w:rsid w:val="00540CAC"/>
    <w:rsid w:val="00550014"/>
    <w:rsid w:val="005545B3"/>
    <w:rsid w:val="005550AA"/>
    <w:rsid w:val="00573F46"/>
    <w:rsid w:val="00574A01"/>
    <w:rsid w:val="00581487"/>
    <w:rsid w:val="0058533A"/>
    <w:rsid w:val="00597D70"/>
    <w:rsid w:val="005A3361"/>
    <w:rsid w:val="005B18F4"/>
    <w:rsid w:val="005B4F13"/>
    <w:rsid w:val="005B5F48"/>
    <w:rsid w:val="005C1E12"/>
    <w:rsid w:val="005C39C2"/>
    <w:rsid w:val="005C684D"/>
    <w:rsid w:val="005D38D7"/>
    <w:rsid w:val="005D7E9C"/>
    <w:rsid w:val="005E6C6B"/>
    <w:rsid w:val="005E7EAC"/>
    <w:rsid w:val="005F076A"/>
    <w:rsid w:val="005F1559"/>
    <w:rsid w:val="005F61E3"/>
    <w:rsid w:val="00604912"/>
    <w:rsid w:val="00605135"/>
    <w:rsid w:val="00626C2B"/>
    <w:rsid w:val="00636AFD"/>
    <w:rsid w:val="006421BF"/>
    <w:rsid w:val="00645CAA"/>
    <w:rsid w:val="00660DC9"/>
    <w:rsid w:val="006612E1"/>
    <w:rsid w:val="00665960"/>
    <w:rsid w:val="00665B44"/>
    <w:rsid w:val="00672019"/>
    <w:rsid w:val="00673D76"/>
    <w:rsid w:val="00682171"/>
    <w:rsid w:val="006846F4"/>
    <w:rsid w:val="00697BF2"/>
    <w:rsid w:val="006A07F1"/>
    <w:rsid w:val="006A126F"/>
    <w:rsid w:val="006A4323"/>
    <w:rsid w:val="006A6B31"/>
    <w:rsid w:val="006B7528"/>
    <w:rsid w:val="006C2DCD"/>
    <w:rsid w:val="006C47C2"/>
    <w:rsid w:val="006D1E88"/>
    <w:rsid w:val="006D26F2"/>
    <w:rsid w:val="006D577E"/>
    <w:rsid w:val="006D6190"/>
    <w:rsid w:val="006F08B6"/>
    <w:rsid w:val="006F0AC9"/>
    <w:rsid w:val="007025B9"/>
    <w:rsid w:val="007332D3"/>
    <w:rsid w:val="0073671C"/>
    <w:rsid w:val="00762924"/>
    <w:rsid w:val="00762F35"/>
    <w:rsid w:val="007649F2"/>
    <w:rsid w:val="007659E7"/>
    <w:rsid w:val="007864EF"/>
    <w:rsid w:val="0079453B"/>
    <w:rsid w:val="007A26C4"/>
    <w:rsid w:val="007A429B"/>
    <w:rsid w:val="007A4F22"/>
    <w:rsid w:val="007A6505"/>
    <w:rsid w:val="007B19B7"/>
    <w:rsid w:val="007B40D8"/>
    <w:rsid w:val="007C328F"/>
    <w:rsid w:val="007C7466"/>
    <w:rsid w:val="007D3855"/>
    <w:rsid w:val="007E03C5"/>
    <w:rsid w:val="007E2442"/>
    <w:rsid w:val="007E2CD7"/>
    <w:rsid w:val="007E4CF2"/>
    <w:rsid w:val="007E573B"/>
    <w:rsid w:val="007F4992"/>
    <w:rsid w:val="007F6DB0"/>
    <w:rsid w:val="008012AF"/>
    <w:rsid w:val="00817037"/>
    <w:rsid w:val="00821738"/>
    <w:rsid w:val="0082209A"/>
    <w:rsid w:val="00837F2A"/>
    <w:rsid w:val="00840C42"/>
    <w:rsid w:val="0084314A"/>
    <w:rsid w:val="00843FA5"/>
    <w:rsid w:val="00855F57"/>
    <w:rsid w:val="008621CF"/>
    <w:rsid w:val="008629C7"/>
    <w:rsid w:val="00863185"/>
    <w:rsid w:val="008639B6"/>
    <w:rsid w:val="00886DF5"/>
    <w:rsid w:val="008A3428"/>
    <w:rsid w:val="008B35DB"/>
    <w:rsid w:val="008B77B0"/>
    <w:rsid w:val="008C34B1"/>
    <w:rsid w:val="008D0F0F"/>
    <w:rsid w:val="008D42EA"/>
    <w:rsid w:val="008D737A"/>
    <w:rsid w:val="008E2926"/>
    <w:rsid w:val="008E2F92"/>
    <w:rsid w:val="008E50CD"/>
    <w:rsid w:val="008E6270"/>
    <w:rsid w:val="008F219A"/>
    <w:rsid w:val="00903B0F"/>
    <w:rsid w:val="00903E82"/>
    <w:rsid w:val="00904634"/>
    <w:rsid w:val="00905122"/>
    <w:rsid w:val="00912516"/>
    <w:rsid w:val="00913206"/>
    <w:rsid w:val="009150D3"/>
    <w:rsid w:val="00920121"/>
    <w:rsid w:val="009244B4"/>
    <w:rsid w:val="00940C34"/>
    <w:rsid w:val="009461E9"/>
    <w:rsid w:val="009648E6"/>
    <w:rsid w:val="00967791"/>
    <w:rsid w:val="00971D26"/>
    <w:rsid w:val="009858AC"/>
    <w:rsid w:val="00986F45"/>
    <w:rsid w:val="00990F0F"/>
    <w:rsid w:val="00995E93"/>
    <w:rsid w:val="009A0C05"/>
    <w:rsid w:val="009A11D8"/>
    <w:rsid w:val="009A6C91"/>
    <w:rsid w:val="009B26A7"/>
    <w:rsid w:val="009B686A"/>
    <w:rsid w:val="009C0624"/>
    <w:rsid w:val="009C4371"/>
    <w:rsid w:val="009D77A3"/>
    <w:rsid w:val="009E5D38"/>
    <w:rsid w:val="009E68D2"/>
    <w:rsid w:val="009F6F90"/>
    <w:rsid w:val="00A03127"/>
    <w:rsid w:val="00A13B40"/>
    <w:rsid w:val="00A16F29"/>
    <w:rsid w:val="00A219F0"/>
    <w:rsid w:val="00A2500D"/>
    <w:rsid w:val="00A25416"/>
    <w:rsid w:val="00A34AA5"/>
    <w:rsid w:val="00A373C4"/>
    <w:rsid w:val="00A5115A"/>
    <w:rsid w:val="00A52171"/>
    <w:rsid w:val="00A632F3"/>
    <w:rsid w:val="00A64DFB"/>
    <w:rsid w:val="00A660BE"/>
    <w:rsid w:val="00A744D3"/>
    <w:rsid w:val="00A81531"/>
    <w:rsid w:val="00A84969"/>
    <w:rsid w:val="00A92604"/>
    <w:rsid w:val="00AA0315"/>
    <w:rsid w:val="00AA56B1"/>
    <w:rsid w:val="00AB39D6"/>
    <w:rsid w:val="00AB3CAC"/>
    <w:rsid w:val="00AB43DA"/>
    <w:rsid w:val="00AC124D"/>
    <w:rsid w:val="00AC1EB6"/>
    <w:rsid w:val="00AC3878"/>
    <w:rsid w:val="00AC5C40"/>
    <w:rsid w:val="00AC6821"/>
    <w:rsid w:val="00AC6EF0"/>
    <w:rsid w:val="00AE1470"/>
    <w:rsid w:val="00AF0624"/>
    <w:rsid w:val="00AF2080"/>
    <w:rsid w:val="00AF3C39"/>
    <w:rsid w:val="00AF4A6F"/>
    <w:rsid w:val="00B01BD2"/>
    <w:rsid w:val="00B058EC"/>
    <w:rsid w:val="00B142F2"/>
    <w:rsid w:val="00B14641"/>
    <w:rsid w:val="00B176C9"/>
    <w:rsid w:val="00B22692"/>
    <w:rsid w:val="00B24524"/>
    <w:rsid w:val="00B26038"/>
    <w:rsid w:val="00B26747"/>
    <w:rsid w:val="00B269EE"/>
    <w:rsid w:val="00B27643"/>
    <w:rsid w:val="00B32CDD"/>
    <w:rsid w:val="00B3506B"/>
    <w:rsid w:val="00B4277C"/>
    <w:rsid w:val="00B42A63"/>
    <w:rsid w:val="00B50CC7"/>
    <w:rsid w:val="00B52EB6"/>
    <w:rsid w:val="00B55F40"/>
    <w:rsid w:val="00B56530"/>
    <w:rsid w:val="00B60016"/>
    <w:rsid w:val="00B66A4C"/>
    <w:rsid w:val="00B672FC"/>
    <w:rsid w:val="00B94839"/>
    <w:rsid w:val="00BA52CA"/>
    <w:rsid w:val="00BA60CD"/>
    <w:rsid w:val="00BA7D2F"/>
    <w:rsid w:val="00BB2542"/>
    <w:rsid w:val="00BB7519"/>
    <w:rsid w:val="00BC2F60"/>
    <w:rsid w:val="00BC5B43"/>
    <w:rsid w:val="00BD1DF7"/>
    <w:rsid w:val="00BD4B44"/>
    <w:rsid w:val="00BD7735"/>
    <w:rsid w:val="00BE4F8D"/>
    <w:rsid w:val="00BE5852"/>
    <w:rsid w:val="00C00746"/>
    <w:rsid w:val="00C01DD9"/>
    <w:rsid w:val="00C02C62"/>
    <w:rsid w:val="00C0573D"/>
    <w:rsid w:val="00C05946"/>
    <w:rsid w:val="00C11E63"/>
    <w:rsid w:val="00C14016"/>
    <w:rsid w:val="00C1497A"/>
    <w:rsid w:val="00C21140"/>
    <w:rsid w:val="00C27F16"/>
    <w:rsid w:val="00C34667"/>
    <w:rsid w:val="00C44229"/>
    <w:rsid w:val="00C50C98"/>
    <w:rsid w:val="00C61F74"/>
    <w:rsid w:val="00C66D70"/>
    <w:rsid w:val="00C71F02"/>
    <w:rsid w:val="00C8177C"/>
    <w:rsid w:val="00C8779E"/>
    <w:rsid w:val="00C93285"/>
    <w:rsid w:val="00CD305B"/>
    <w:rsid w:val="00CD4AC4"/>
    <w:rsid w:val="00CD71AA"/>
    <w:rsid w:val="00CD7E30"/>
    <w:rsid w:val="00CE151A"/>
    <w:rsid w:val="00D02915"/>
    <w:rsid w:val="00D041AC"/>
    <w:rsid w:val="00D15D37"/>
    <w:rsid w:val="00D21AC5"/>
    <w:rsid w:val="00D22006"/>
    <w:rsid w:val="00D263B5"/>
    <w:rsid w:val="00D267FE"/>
    <w:rsid w:val="00D52839"/>
    <w:rsid w:val="00D552C3"/>
    <w:rsid w:val="00D60153"/>
    <w:rsid w:val="00D61617"/>
    <w:rsid w:val="00D632F8"/>
    <w:rsid w:val="00D6358E"/>
    <w:rsid w:val="00D77265"/>
    <w:rsid w:val="00D8150C"/>
    <w:rsid w:val="00D91258"/>
    <w:rsid w:val="00D9666B"/>
    <w:rsid w:val="00D96954"/>
    <w:rsid w:val="00DA2CF0"/>
    <w:rsid w:val="00DA4C8B"/>
    <w:rsid w:val="00DA51C3"/>
    <w:rsid w:val="00DA7085"/>
    <w:rsid w:val="00DC340B"/>
    <w:rsid w:val="00DC5EB8"/>
    <w:rsid w:val="00DD6580"/>
    <w:rsid w:val="00DF1877"/>
    <w:rsid w:val="00E0095E"/>
    <w:rsid w:val="00E21CC3"/>
    <w:rsid w:val="00E2576B"/>
    <w:rsid w:val="00E33D10"/>
    <w:rsid w:val="00E36C51"/>
    <w:rsid w:val="00E400EC"/>
    <w:rsid w:val="00E43262"/>
    <w:rsid w:val="00E52626"/>
    <w:rsid w:val="00E6198A"/>
    <w:rsid w:val="00E70DEE"/>
    <w:rsid w:val="00E71D4C"/>
    <w:rsid w:val="00E75DC2"/>
    <w:rsid w:val="00E75FB0"/>
    <w:rsid w:val="00E80776"/>
    <w:rsid w:val="00E80F7A"/>
    <w:rsid w:val="00E850A2"/>
    <w:rsid w:val="00E91178"/>
    <w:rsid w:val="00E926D1"/>
    <w:rsid w:val="00E93C73"/>
    <w:rsid w:val="00E951E5"/>
    <w:rsid w:val="00EA1D1A"/>
    <w:rsid w:val="00EB07B9"/>
    <w:rsid w:val="00EB55D2"/>
    <w:rsid w:val="00EC060F"/>
    <w:rsid w:val="00EC0ECB"/>
    <w:rsid w:val="00EC319E"/>
    <w:rsid w:val="00EC355B"/>
    <w:rsid w:val="00EC793E"/>
    <w:rsid w:val="00EF060A"/>
    <w:rsid w:val="00EF16B7"/>
    <w:rsid w:val="00EF1DE3"/>
    <w:rsid w:val="00EF2175"/>
    <w:rsid w:val="00EF5DD9"/>
    <w:rsid w:val="00EF6B43"/>
    <w:rsid w:val="00F04840"/>
    <w:rsid w:val="00F049EF"/>
    <w:rsid w:val="00F04D1E"/>
    <w:rsid w:val="00F0564F"/>
    <w:rsid w:val="00F063F3"/>
    <w:rsid w:val="00F20897"/>
    <w:rsid w:val="00F21154"/>
    <w:rsid w:val="00F27288"/>
    <w:rsid w:val="00F30A0C"/>
    <w:rsid w:val="00F37E02"/>
    <w:rsid w:val="00F37F10"/>
    <w:rsid w:val="00F462D4"/>
    <w:rsid w:val="00F51859"/>
    <w:rsid w:val="00F54639"/>
    <w:rsid w:val="00F5669D"/>
    <w:rsid w:val="00F612B0"/>
    <w:rsid w:val="00F61F12"/>
    <w:rsid w:val="00F760A5"/>
    <w:rsid w:val="00F77AC9"/>
    <w:rsid w:val="00F85624"/>
    <w:rsid w:val="00FA55F1"/>
    <w:rsid w:val="00FB5E92"/>
    <w:rsid w:val="00FC08D2"/>
    <w:rsid w:val="00FC1BF2"/>
    <w:rsid w:val="00FC636E"/>
    <w:rsid w:val="00FD0CA0"/>
    <w:rsid w:val="00FD2DD2"/>
    <w:rsid w:val="00FD2FA4"/>
    <w:rsid w:val="00FE1F52"/>
    <w:rsid w:val="00FE705D"/>
    <w:rsid w:val="00FE7499"/>
    <w:rsid w:val="00FE7C88"/>
    <w:rsid w:val="00FF14CC"/>
    <w:rsid w:val="010CC68C"/>
    <w:rsid w:val="01674017"/>
    <w:rsid w:val="016F5736"/>
    <w:rsid w:val="022801DF"/>
    <w:rsid w:val="047C3286"/>
    <w:rsid w:val="0538C44C"/>
    <w:rsid w:val="0549F419"/>
    <w:rsid w:val="06CC7106"/>
    <w:rsid w:val="08162F44"/>
    <w:rsid w:val="08394F3F"/>
    <w:rsid w:val="0A44766D"/>
    <w:rsid w:val="0A95C0A9"/>
    <w:rsid w:val="0C234386"/>
    <w:rsid w:val="0C675C37"/>
    <w:rsid w:val="0CC7A473"/>
    <w:rsid w:val="0D47DBA5"/>
    <w:rsid w:val="0D56C8C1"/>
    <w:rsid w:val="0DD89DE4"/>
    <w:rsid w:val="0F06A775"/>
    <w:rsid w:val="0FEE4B22"/>
    <w:rsid w:val="10E7B2DA"/>
    <w:rsid w:val="1116BC70"/>
    <w:rsid w:val="11179361"/>
    <w:rsid w:val="152A6825"/>
    <w:rsid w:val="153C99E5"/>
    <w:rsid w:val="162ADA4A"/>
    <w:rsid w:val="168F0C27"/>
    <w:rsid w:val="16C3213B"/>
    <w:rsid w:val="1833CD61"/>
    <w:rsid w:val="1AE3F78B"/>
    <w:rsid w:val="1BA3173D"/>
    <w:rsid w:val="1BD74597"/>
    <w:rsid w:val="1CFF5B11"/>
    <w:rsid w:val="1D3DA7D4"/>
    <w:rsid w:val="1EDC29E4"/>
    <w:rsid w:val="1F4C3F04"/>
    <w:rsid w:val="20E8B20A"/>
    <w:rsid w:val="21777174"/>
    <w:rsid w:val="2317F5F9"/>
    <w:rsid w:val="23AF3FEC"/>
    <w:rsid w:val="241FC5EA"/>
    <w:rsid w:val="24C7AE45"/>
    <w:rsid w:val="25A498BD"/>
    <w:rsid w:val="25B2CF45"/>
    <w:rsid w:val="26850692"/>
    <w:rsid w:val="27008B0E"/>
    <w:rsid w:val="294962DD"/>
    <w:rsid w:val="299A0E13"/>
    <w:rsid w:val="2B22147D"/>
    <w:rsid w:val="2D4F47E2"/>
    <w:rsid w:val="2E09B3DB"/>
    <w:rsid w:val="2F90F1D7"/>
    <w:rsid w:val="2FC5CCA6"/>
    <w:rsid w:val="2FF3875C"/>
    <w:rsid w:val="2FF48F9A"/>
    <w:rsid w:val="2FF6FF27"/>
    <w:rsid w:val="30D3BFBF"/>
    <w:rsid w:val="3251FD42"/>
    <w:rsid w:val="3258541A"/>
    <w:rsid w:val="3313A75B"/>
    <w:rsid w:val="33E6C957"/>
    <w:rsid w:val="345B76A3"/>
    <w:rsid w:val="347CB8AB"/>
    <w:rsid w:val="3574C509"/>
    <w:rsid w:val="35B818EE"/>
    <w:rsid w:val="35BD1CB7"/>
    <w:rsid w:val="35D001BC"/>
    <w:rsid w:val="36358829"/>
    <w:rsid w:val="381485C3"/>
    <w:rsid w:val="39555426"/>
    <w:rsid w:val="3AFC6709"/>
    <w:rsid w:val="408ECA1C"/>
    <w:rsid w:val="408EE529"/>
    <w:rsid w:val="420BE40D"/>
    <w:rsid w:val="43D9D7BD"/>
    <w:rsid w:val="448D7D89"/>
    <w:rsid w:val="45CE0022"/>
    <w:rsid w:val="469A986B"/>
    <w:rsid w:val="479C1A68"/>
    <w:rsid w:val="47F15693"/>
    <w:rsid w:val="480306C0"/>
    <w:rsid w:val="48124F05"/>
    <w:rsid w:val="482D05D4"/>
    <w:rsid w:val="49E154B7"/>
    <w:rsid w:val="4A44C584"/>
    <w:rsid w:val="4AF6D58B"/>
    <w:rsid w:val="4BA27556"/>
    <w:rsid w:val="4D2EC86F"/>
    <w:rsid w:val="4DCA8799"/>
    <w:rsid w:val="4EF6E333"/>
    <w:rsid w:val="51808157"/>
    <w:rsid w:val="51906EE3"/>
    <w:rsid w:val="5249E16C"/>
    <w:rsid w:val="53C15070"/>
    <w:rsid w:val="53C3F48D"/>
    <w:rsid w:val="548294F6"/>
    <w:rsid w:val="5542AC7A"/>
    <w:rsid w:val="556DDFC3"/>
    <w:rsid w:val="55E51037"/>
    <w:rsid w:val="56318E7F"/>
    <w:rsid w:val="5633A951"/>
    <w:rsid w:val="564A7299"/>
    <w:rsid w:val="586C9977"/>
    <w:rsid w:val="58D64667"/>
    <w:rsid w:val="5947CE95"/>
    <w:rsid w:val="5A7B3611"/>
    <w:rsid w:val="5B8BEB07"/>
    <w:rsid w:val="5BF11C62"/>
    <w:rsid w:val="5C4B63BC"/>
    <w:rsid w:val="5CB7E655"/>
    <w:rsid w:val="5CBBD96C"/>
    <w:rsid w:val="5CC45933"/>
    <w:rsid w:val="5D25F696"/>
    <w:rsid w:val="5E05CC1E"/>
    <w:rsid w:val="5E6BAA3C"/>
    <w:rsid w:val="5E7FBE76"/>
    <w:rsid w:val="5EEFAE4F"/>
    <w:rsid w:val="5F4A8025"/>
    <w:rsid w:val="6005BA31"/>
    <w:rsid w:val="6036EDC2"/>
    <w:rsid w:val="60F20BEF"/>
    <w:rsid w:val="6118E2CC"/>
    <w:rsid w:val="6131F460"/>
    <w:rsid w:val="618B899D"/>
    <w:rsid w:val="61B5C01E"/>
    <w:rsid w:val="621C19E8"/>
    <w:rsid w:val="63C858C5"/>
    <w:rsid w:val="64A51B4A"/>
    <w:rsid w:val="64C92C07"/>
    <w:rsid w:val="662557A9"/>
    <w:rsid w:val="6921142C"/>
    <w:rsid w:val="699194DB"/>
    <w:rsid w:val="6A47B8C6"/>
    <w:rsid w:val="6A95E2DF"/>
    <w:rsid w:val="6AA3A3D4"/>
    <w:rsid w:val="6B008CD9"/>
    <w:rsid w:val="6B888F8D"/>
    <w:rsid w:val="6BADD15F"/>
    <w:rsid w:val="6CECABAB"/>
    <w:rsid w:val="6D153723"/>
    <w:rsid w:val="6E090C0C"/>
    <w:rsid w:val="6E7F4380"/>
    <w:rsid w:val="6ED548DA"/>
    <w:rsid w:val="6F0E5935"/>
    <w:rsid w:val="6F413FD1"/>
    <w:rsid w:val="6FFFA987"/>
    <w:rsid w:val="714BFDDE"/>
    <w:rsid w:val="71899FE9"/>
    <w:rsid w:val="720850CF"/>
    <w:rsid w:val="725BAEF5"/>
    <w:rsid w:val="72C1F301"/>
    <w:rsid w:val="77BC4875"/>
    <w:rsid w:val="77C7F872"/>
    <w:rsid w:val="79696D8B"/>
    <w:rsid w:val="7AC73A07"/>
    <w:rsid w:val="7C24B80E"/>
    <w:rsid w:val="7DC17ADF"/>
    <w:rsid w:val="7E05AA1C"/>
    <w:rsid w:val="7E0E0259"/>
    <w:rsid w:val="7E13C192"/>
    <w:rsid w:val="7F2E04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1B70D"/>
  <w15:docId w15:val="{5DE77046-62AD-4139-BCB8-97D362506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lang w:val="it-IT"/>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Heading">
    <w:name w:val="Heading"/>
    <w:next w:val="Body"/>
    <w:pPr>
      <w:keepNext/>
      <w:keepLines/>
      <w:spacing w:before="480" w:after="120"/>
      <w:outlineLvl w:val="0"/>
    </w:pPr>
    <w:rPr>
      <w:rFonts w:eastAsia="Times New Roman"/>
      <w:b/>
      <w:bCs/>
      <w:color w:val="000000"/>
      <w:sz w:val="48"/>
      <w:szCs w:val="48"/>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Times New Roman" w:eastAsia="Times New Roman" w:hAnsi="Times New Roman" w:cs="Times New Roman"/>
      <w:i/>
      <w:iCs/>
      <w:outline w:val="0"/>
      <w:color w:val="0000FF"/>
      <w:u w:val="single" w:color="0000FF"/>
    </w:rPr>
  </w:style>
  <w:style w:type="paragraph" w:styleId="Footer">
    <w:name w:val="footer"/>
    <w:basedOn w:val="Normal"/>
    <w:link w:val="FooterChar"/>
    <w:uiPriority w:val="99"/>
    <w:unhideWhenUsed/>
    <w:rsid w:val="00F61F12"/>
    <w:pPr>
      <w:tabs>
        <w:tab w:val="center" w:pos="4680"/>
        <w:tab w:val="right" w:pos="9360"/>
      </w:tabs>
    </w:pPr>
  </w:style>
  <w:style w:type="character" w:customStyle="1" w:styleId="FooterChar">
    <w:name w:val="Footer Char"/>
    <w:basedOn w:val="DefaultParagraphFont"/>
    <w:link w:val="Footer"/>
    <w:uiPriority w:val="99"/>
    <w:rsid w:val="00F61F12"/>
    <w:rPr>
      <w:sz w:val="24"/>
      <w:szCs w:val="24"/>
    </w:rPr>
  </w:style>
  <w:style w:type="paragraph" w:styleId="Header">
    <w:name w:val="header"/>
    <w:basedOn w:val="Normal"/>
    <w:link w:val="HeaderChar"/>
    <w:uiPriority w:val="99"/>
    <w:unhideWhenUsed/>
    <w:rsid w:val="00F61F12"/>
    <w:pPr>
      <w:tabs>
        <w:tab w:val="center" w:pos="4680"/>
        <w:tab w:val="right" w:pos="9360"/>
      </w:tabs>
    </w:pPr>
  </w:style>
  <w:style w:type="character" w:customStyle="1" w:styleId="HeaderChar">
    <w:name w:val="Header Char"/>
    <w:basedOn w:val="DefaultParagraphFont"/>
    <w:link w:val="Header"/>
    <w:uiPriority w:val="99"/>
    <w:rsid w:val="00F61F12"/>
    <w:rPr>
      <w:sz w:val="24"/>
      <w:szCs w:val="24"/>
    </w:rPr>
  </w:style>
  <w:style w:type="paragraph" w:styleId="Revision">
    <w:name w:val="Revision"/>
    <w:hidden/>
    <w:uiPriority w:val="99"/>
    <w:semiHidden/>
    <w:rsid w:val="000D061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211F6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C57B1"/>
    <w:rPr>
      <w:b/>
      <w:bCs/>
    </w:rPr>
  </w:style>
  <w:style w:type="character" w:customStyle="1" w:styleId="CommentSubjectChar">
    <w:name w:val="Comment Subject Char"/>
    <w:basedOn w:val="CommentTextChar"/>
    <w:link w:val="CommentSubject"/>
    <w:uiPriority w:val="99"/>
    <w:semiHidden/>
    <w:rsid w:val="000C57B1"/>
    <w:rPr>
      <w:b/>
      <w:bCs/>
    </w:rPr>
  </w:style>
  <w:style w:type="character" w:styleId="Mention">
    <w:name w:val="Mention"/>
    <w:basedOn w:val="DefaultParagraphFont"/>
    <w:uiPriority w:val="99"/>
    <w:unhideWhenUsed/>
    <w:rsid w:val="003D215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140657">
      <w:bodyDiv w:val="1"/>
      <w:marLeft w:val="0"/>
      <w:marRight w:val="0"/>
      <w:marTop w:val="0"/>
      <w:marBottom w:val="0"/>
      <w:divBdr>
        <w:top w:val="none" w:sz="0" w:space="0" w:color="auto"/>
        <w:left w:val="none" w:sz="0" w:space="0" w:color="auto"/>
        <w:bottom w:val="none" w:sz="0" w:space="0" w:color="auto"/>
        <w:right w:val="none" w:sz="0" w:space="0" w:color="auto"/>
      </w:divBdr>
    </w:div>
    <w:div w:id="547380147">
      <w:bodyDiv w:val="1"/>
      <w:marLeft w:val="0"/>
      <w:marRight w:val="0"/>
      <w:marTop w:val="0"/>
      <w:marBottom w:val="0"/>
      <w:divBdr>
        <w:top w:val="none" w:sz="0" w:space="0" w:color="auto"/>
        <w:left w:val="none" w:sz="0" w:space="0" w:color="auto"/>
        <w:bottom w:val="none" w:sz="0" w:space="0" w:color="auto"/>
        <w:right w:val="none" w:sz="0" w:space="0" w:color="auto"/>
      </w:divBdr>
    </w:div>
    <w:div w:id="778717578">
      <w:bodyDiv w:val="1"/>
      <w:marLeft w:val="0"/>
      <w:marRight w:val="0"/>
      <w:marTop w:val="0"/>
      <w:marBottom w:val="0"/>
      <w:divBdr>
        <w:top w:val="none" w:sz="0" w:space="0" w:color="auto"/>
        <w:left w:val="none" w:sz="0" w:space="0" w:color="auto"/>
        <w:bottom w:val="none" w:sz="0" w:space="0" w:color="auto"/>
        <w:right w:val="none" w:sz="0" w:space="0" w:color="auto"/>
      </w:divBdr>
    </w:div>
    <w:div w:id="2042703396">
      <w:bodyDiv w:val="1"/>
      <w:marLeft w:val="0"/>
      <w:marRight w:val="0"/>
      <w:marTop w:val="0"/>
      <w:marBottom w:val="0"/>
      <w:divBdr>
        <w:top w:val="none" w:sz="0" w:space="0" w:color="auto"/>
        <w:left w:val="none" w:sz="0" w:space="0" w:color="auto"/>
        <w:bottom w:val="none" w:sz="0" w:space="0" w:color="auto"/>
        <w:right w:val="none" w:sz="0" w:space="0" w:color="auto"/>
      </w:divBdr>
      <w:divsChild>
        <w:div w:id="45764112">
          <w:marLeft w:val="0"/>
          <w:marRight w:val="0"/>
          <w:marTop w:val="0"/>
          <w:marBottom w:val="0"/>
          <w:divBdr>
            <w:top w:val="none" w:sz="0" w:space="0" w:color="auto"/>
            <w:left w:val="none" w:sz="0" w:space="0" w:color="auto"/>
            <w:bottom w:val="none" w:sz="0" w:space="0" w:color="auto"/>
            <w:right w:val="none" w:sz="0" w:space="0" w:color="auto"/>
          </w:divBdr>
        </w:div>
        <w:div w:id="15783212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olidstatelogic.com/ssl-download-manag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microsoft.com/office/2020/10/relationships/intelligence" Target="intelligence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olidstatelogic.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731</Words>
  <Characters>4171</Characters>
  <Application>Microsoft Office Word</Application>
  <DocSecurity>0</DocSecurity>
  <Lines>34</Lines>
  <Paragraphs>9</Paragraphs>
  <ScaleCrop>false</ScaleCrop>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Gilbert</dc:creator>
  <cp:keywords/>
  <cp:lastModifiedBy> </cp:lastModifiedBy>
  <cp:revision>79</cp:revision>
  <dcterms:created xsi:type="dcterms:W3CDTF">2025-10-26T11:21:00Z</dcterms:created>
  <dcterms:modified xsi:type="dcterms:W3CDTF">2025-10-28T12:48:00Z</dcterms:modified>
</cp:coreProperties>
</file>